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90C6" w14:textId="3BCBF0F1" w:rsidR="00300235" w:rsidRDefault="00C77FFC" w:rsidP="00C77FFC">
      <w:pPr>
        <w:spacing w:after="15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6A900B9" wp14:editId="287F6ED7">
            <wp:extent cx="3291840" cy="1040358"/>
            <wp:effectExtent l="0" t="0" r="3810" b="7620"/>
            <wp:docPr id="4" name="Picture 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blue 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5" b="26571"/>
                    <a:stretch/>
                  </pic:blipFill>
                  <pic:spPr bwMode="auto">
                    <a:xfrm>
                      <a:off x="0" y="0"/>
                      <a:ext cx="3291840" cy="1040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4ED60" w14:textId="77777777" w:rsidR="00300235" w:rsidRDefault="002F3233">
      <w:pPr>
        <w:ind w:left="10" w:right="28" w:hanging="10"/>
        <w:jc w:val="center"/>
      </w:pPr>
      <w:r>
        <w:rPr>
          <w:rFonts w:ascii="Arial" w:eastAsia="Arial" w:hAnsi="Arial" w:cs="Arial"/>
          <w:b/>
          <w:sz w:val="28"/>
        </w:rPr>
        <w:t xml:space="preserve">Shoals SHRM – Board Meeting </w:t>
      </w:r>
    </w:p>
    <w:p w14:paraId="2EE7E0DA" w14:textId="25A350F2" w:rsidR="00300235" w:rsidRDefault="006E0434" w:rsidP="00F87910">
      <w:pPr>
        <w:spacing w:after="125"/>
        <w:ind w:left="10" w:right="26" w:firstLine="7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11/9/2023</w:t>
      </w:r>
      <w:r w:rsidR="00241E53">
        <w:rPr>
          <w:rFonts w:ascii="Arial" w:eastAsia="Arial" w:hAnsi="Arial" w:cs="Arial"/>
          <w:b/>
          <w:sz w:val="28"/>
        </w:rPr>
        <w:t xml:space="preserve"> 1pm</w:t>
      </w:r>
      <w:r w:rsidR="001E3F43">
        <w:rPr>
          <w:rFonts w:ascii="Arial" w:eastAsia="Arial" w:hAnsi="Arial" w:cs="Arial"/>
          <w:b/>
          <w:sz w:val="28"/>
        </w:rPr>
        <w:t xml:space="preserve"> </w:t>
      </w:r>
      <w:r w:rsidR="00F10977">
        <w:rPr>
          <w:rFonts w:ascii="Arial" w:eastAsia="Arial" w:hAnsi="Arial" w:cs="Arial"/>
          <w:b/>
          <w:sz w:val="28"/>
        </w:rPr>
        <w:t>202</w:t>
      </w:r>
      <w:r w:rsidR="005C4651">
        <w:rPr>
          <w:rFonts w:ascii="Arial" w:eastAsia="Arial" w:hAnsi="Arial" w:cs="Arial"/>
          <w:b/>
          <w:sz w:val="28"/>
        </w:rPr>
        <w:t>3</w:t>
      </w:r>
    </w:p>
    <w:p w14:paraId="10A9D41B" w14:textId="12795B0D" w:rsidR="001B1329" w:rsidRDefault="001B1329" w:rsidP="001B1329">
      <w:pPr>
        <w:pStyle w:val="Heading1"/>
        <w:ind w:left="-5"/>
      </w:pPr>
      <w:r>
        <w:t xml:space="preserve">Call To Order </w:t>
      </w:r>
      <w:r w:rsidR="00FE2778">
        <w:t xml:space="preserve">at </w:t>
      </w:r>
    </w:p>
    <w:p w14:paraId="0DDE8AA7" w14:textId="06641E4C" w:rsidR="001B1329" w:rsidRDefault="001B1329" w:rsidP="001B1329">
      <w:pPr>
        <w:pStyle w:val="Heading1"/>
        <w:ind w:left="-5"/>
      </w:pPr>
      <w:r>
        <w:t xml:space="preserve">Attendance </w:t>
      </w:r>
    </w:p>
    <w:p w14:paraId="50550A75" w14:textId="7DB71974" w:rsidR="00375B9F" w:rsidRDefault="001B1329" w:rsidP="001B1329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Crystal Wilson</w:t>
      </w:r>
      <w:r w:rsidR="00A906E6">
        <w:rPr>
          <w:rFonts w:ascii="Arial" w:eastAsia="Arial" w:hAnsi="Arial" w:cs="Arial"/>
          <w:sz w:val="24"/>
        </w:rPr>
        <w:t xml:space="preserve"> - </w:t>
      </w:r>
      <w:r>
        <w:rPr>
          <w:rFonts w:ascii="Arial" w:eastAsia="Arial" w:hAnsi="Arial" w:cs="Arial"/>
          <w:sz w:val="24"/>
        </w:rPr>
        <w:t xml:space="preserve">President, </w:t>
      </w:r>
      <w:r w:rsidR="00F10977">
        <w:rPr>
          <w:rFonts w:ascii="Arial" w:eastAsia="Arial" w:hAnsi="Arial" w:cs="Arial"/>
          <w:sz w:val="24"/>
        </w:rPr>
        <w:t xml:space="preserve">, </w:t>
      </w:r>
      <w:r w:rsidR="00375B9F">
        <w:rPr>
          <w:rFonts w:ascii="Arial" w:eastAsia="Arial" w:hAnsi="Arial" w:cs="Arial"/>
          <w:sz w:val="24"/>
        </w:rPr>
        <w:t>Mallory Watkins</w:t>
      </w:r>
      <w:r w:rsidR="00A906E6">
        <w:rPr>
          <w:rFonts w:ascii="Arial" w:eastAsia="Arial" w:hAnsi="Arial" w:cs="Arial"/>
          <w:sz w:val="24"/>
        </w:rPr>
        <w:t xml:space="preserve"> – </w:t>
      </w:r>
      <w:r w:rsidR="00C51E0B">
        <w:rPr>
          <w:rFonts w:ascii="Arial" w:eastAsia="Arial" w:hAnsi="Arial" w:cs="Arial"/>
          <w:sz w:val="24"/>
        </w:rPr>
        <w:t>President</w:t>
      </w:r>
      <w:r w:rsidR="00A906E6">
        <w:rPr>
          <w:rFonts w:ascii="Arial" w:eastAsia="Arial" w:hAnsi="Arial" w:cs="Arial"/>
          <w:sz w:val="24"/>
        </w:rPr>
        <w:t xml:space="preserve"> – E</w:t>
      </w:r>
      <w:r w:rsidR="00C51E0B">
        <w:rPr>
          <w:rFonts w:ascii="Arial" w:eastAsia="Arial" w:hAnsi="Arial" w:cs="Arial"/>
          <w:sz w:val="24"/>
        </w:rPr>
        <w:t>lect</w:t>
      </w:r>
      <w:r w:rsidR="00BC4D4B">
        <w:rPr>
          <w:rFonts w:ascii="Arial" w:eastAsia="Arial" w:hAnsi="Arial" w:cs="Arial"/>
          <w:sz w:val="24"/>
        </w:rPr>
        <w:t>,</w:t>
      </w:r>
      <w:r w:rsidR="00C51E0B">
        <w:rPr>
          <w:rFonts w:ascii="Arial" w:eastAsia="Arial" w:hAnsi="Arial" w:cs="Arial"/>
          <w:sz w:val="24"/>
        </w:rPr>
        <w:t xml:space="preserve"> </w:t>
      </w:r>
      <w:r w:rsidR="00A906E6">
        <w:rPr>
          <w:rFonts w:ascii="Arial" w:eastAsia="Arial" w:hAnsi="Arial" w:cs="Arial"/>
          <w:sz w:val="24"/>
        </w:rPr>
        <w:t xml:space="preserve">Matt Oglesby – College Relations, </w:t>
      </w:r>
      <w:r w:rsidR="00C51E0B">
        <w:rPr>
          <w:rFonts w:ascii="Arial" w:eastAsia="Arial" w:hAnsi="Arial" w:cs="Arial"/>
          <w:sz w:val="24"/>
        </w:rPr>
        <w:t xml:space="preserve">Erika Franco </w:t>
      </w:r>
      <w:r w:rsidR="00A906E6">
        <w:rPr>
          <w:rFonts w:ascii="Arial" w:eastAsia="Arial" w:hAnsi="Arial" w:cs="Arial"/>
          <w:sz w:val="24"/>
        </w:rPr>
        <w:t xml:space="preserve">- </w:t>
      </w:r>
      <w:r w:rsidR="00C51E0B">
        <w:rPr>
          <w:rFonts w:ascii="Arial" w:eastAsia="Arial" w:hAnsi="Arial" w:cs="Arial"/>
          <w:sz w:val="24"/>
        </w:rPr>
        <w:t xml:space="preserve">Communication Officer, </w:t>
      </w:r>
      <w:r w:rsidR="008B16CF">
        <w:rPr>
          <w:rFonts w:ascii="Arial" w:eastAsia="Arial" w:hAnsi="Arial" w:cs="Arial"/>
          <w:sz w:val="24"/>
        </w:rPr>
        <w:t xml:space="preserve">Committee Member </w:t>
      </w:r>
      <w:r w:rsidR="00A906E6">
        <w:rPr>
          <w:rFonts w:ascii="Arial" w:eastAsia="Arial" w:hAnsi="Arial" w:cs="Arial"/>
          <w:sz w:val="24"/>
        </w:rPr>
        <w:t xml:space="preserve">- </w:t>
      </w:r>
      <w:r w:rsidR="008B16CF">
        <w:rPr>
          <w:rFonts w:ascii="Arial" w:eastAsia="Arial" w:hAnsi="Arial" w:cs="Arial"/>
          <w:sz w:val="24"/>
        </w:rPr>
        <w:t>Emily Addison</w:t>
      </w:r>
      <w:r w:rsidR="005C294F">
        <w:rPr>
          <w:rFonts w:ascii="Arial" w:eastAsia="Arial" w:hAnsi="Arial" w:cs="Arial"/>
          <w:sz w:val="24"/>
        </w:rPr>
        <w:t xml:space="preserve"> Collins </w:t>
      </w:r>
      <w:r w:rsidR="00961435">
        <w:rPr>
          <w:rFonts w:ascii="Arial" w:eastAsia="Arial" w:hAnsi="Arial" w:cs="Arial"/>
          <w:sz w:val="24"/>
        </w:rPr>
        <w:t>,</w:t>
      </w:r>
      <w:r w:rsidR="00961435" w:rsidRPr="00961435">
        <w:rPr>
          <w:rFonts w:ascii="Arial" w:eastAsia="Arial" w:hAnsi="Arial" w:cs="Arial"/>
          <w:sz w:val="24"/>
        </w:rPr>
        <w:t xml:space="preserve"> </w:t>
      </w:r>
      <w:r w:rsidR="00961435">
        <w:rPr>
          <w:rFonts w:ascii="Arial" w:eastAsia="Arial" w:hAnsi="Arial" w:cs="Arial"/>
          <w:sz w:val="24"/>
        </w:rPr>
        <w:t xml:space="preserve">Christina Lewis - Finance Officer  </w:t>
      </w:r>
      <w:r w:rsidR="000C712A">
        <w:rPr>
          <w:rFonts w:ascii="Arial" w:eastAsia="Arial" w:hAnsi="Arial" w:cs="Arial"/>
          <w:sz w:val="24"/>
        </w:rPr>
        <w:t xml:space="preserve">New board member </w:t>
      </w:r>
      <w:r w:rsidR="006E0434">
        <w:rPr>
          <w:rFonts w:ascii="Arial" w:eastAsia="Arial" w:hAnsi="Arial" w:cs="Arial"/>
          <w:sz w:val="24"/>
        </w:rPr>
        <w:t>Shericeia Abernathy</w:t>
      </w:r>
    </w:p>
    <w:p w14:paraId="39D0C8A7" w14:textId="66C73766" w:rsidR="001B1329" w:rsidRPr="00C77FFC" w:rsidRDefault="00BC4D4B" w:rsidP="00F21FEA">
      <w:pPr>
        <w:ind w:left="-5" w:hanging="10"/>
        <w:rPr>
          <w:rFonts w:ascii="Arial" w:eastAsia="Arial" w:hAnsi="Arial" w:cs="Arial"/>
          <w:color w:val="FF0000"/>
          <w:sz w:val="24"/>
        </w:rPr>
      </w:pPr>
      <w:r w:rsidRPr="00BC4D4B">
        <w:rPr>
          <w:rFonts w:ascii="Arial" w:eastAsia="Arial" w:hAnsi="Arial" w:cs="Arial"/>
          <w:b/>
          <w:sz w:val="24"/>
        </w:rPr>
        <w:t>Absent</w:t>
      </w:r>
      <w:r w:rsidR="000C712A">
        <w:rPr>
          <w:rFonts w:ascii="Arial" w:eastAsia="Arial" w:hAnsi="Arial" w:cs="Arial"/>
          <w:b/>
          <w:sz w:val="24"/>
        </w:rPr>
        <w:t xml:space="preserve"> </w:t>
      </w:r>
      <w:r w:rsidR="000C712A">
        <w:rPr>
          <w:rFonts w:ascii="Arial" w:eastAsia="Arial" w:hAnsi="Arial" w:cs="Arial"/>
          <w:sz w:val="24"/>
        </w:rPr>
        <w:t>Meghan Fike – Administrative Officer</w:t>
      </w:r>
    </w:p>
    <w:tbl>
      <w:tblPr>
        <w:tblStyle w:val="TableGrid"/>
        <w:tblpPr w:vertAnchor="page" w:horzAnchor="margin" w:tblpY="6511"/>
        <w:tblOverlap w:val="never"/>
        <w:tblW w:w="10214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315"/>
        <w:gridCol w:w="5899"/>
      </w:tblGrid>
      <w:tr w:rsidR="00F21FEA" w14:paraId="1BE6918E" w14:textId="77777777" w:rsidTr="00F21FEA">
        <w:trPr>
          <w:trHeight w:val="28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D2B5B28" w14:textId="77777777" w:rsidR="00F21FEA" w:rsidRDefault="00F21FEA" w:rsidP="00F21FEA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354EBCA" w14:textId="77777777" w:rsidR="00F21FEA" w:rsidRDefault="00F21FEA" w:rsidP="00F21FEA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Discussion </w:t>
            </w:r>
          </w:p>
        </w:tc>
      </w:tr>
      <w:tr w:rsidR="00F21FEA" w14:paraId="7ED09691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C116" w14:textId="77777777" w:rsidR="00F21FEA" w:rsidRDefault="00F21FEA" w:rsidP="00F21FEA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Call to order </w:t>
            </w:r>
          </w:p>
          <w:p w14:paraId="557E544A" w14:textId="77777777" w:rsidR="00F21FEA" w:rsidRDefault="00F21FEA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3BC" w14:textId="627A7BDC" w:rsidR="00BA18C7" w:rsidRDefault="009F41E4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All board members will</w:t>
            </w:r>
            <w:r w:rsidR="00BA18C7"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help meet</w:t>
            </w:r>
            <w:r w:rsid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, </w:t>
            </w:r>
            <w:r w:rsidR="00BA18C7"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>greet, serve, setup and clean</w:t>
            </w:r>
            <w:r w:rsidR="00951DE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during</w:t>
            </w:r>
            <w:r w:rsidR="00BA18C7"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monthly meetings</w:t>
            </w:r>
            <w:r w:rsid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</w:p>
          <w:p w14:paraId="3221CC5F" w14:textId="77777777" w:rsidR="00EF0816" w:rsidRDefault="00EF0816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1297E07F" w14:textId="53C56058" w:rsidR="00C23257" w:rsidRDefault="00565ED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Board member election</w:t>
            </w:r>
            <w:r w:rsidR="00167421">
              <w:rPr>
                <w:rFonts w:ascii="Arial" w:eastAsia="Arial" w:hAnsi="Arial" w:cs="Arial"/>
                <w:color w:val="FF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ha</w:t>
            </w:r>
            <w:r w:rsidR="00167421">
              <w:rPr>
                <w:rFonts w:ascii="Arial" w:eastAsia="Arial" w:hAnsi="Arial" w:cs="Arial"/>
                <w:color w:val="FF000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been completed we only had 7 complete the survey. Will discuss best fit</w:t>
            </w:r>
            <w:r w:rsidR="0043562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role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and get back with everyone.</w:t>
            </w:r>
          </w:p>
          <w:p w14:paraId="18307CA8" w14:textId="77777777" w:rsidR="00A95A87" w:rsidRDefault="00A95A87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67B12703" w14:textId="0C73F928" w:rsidR="00A95A87" w:rsidRDefault="00A95A87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Need to discuss donation for SHRM Foundation </w:t>
            </w:r>
            <w:r w:rsidR="00565ED0">
              <w:rPr>
                <w:rFonts w:ascii="Arial" w:eastAsia="Arial" w:hAnsi="Arial" w:cs="Arial"/>
                <w:color w:val="FF0000"/>
                <w:sz w:val="24"/>
                <w:szCs w:val="24"/>
              </w:rPr>
              <w:t>amount.</w:t>
            </w:r>
            <w:r w:rsidR="000C712A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We agreed on $175 Donation for 2023 will review if we have additional funds to donate in 2024</w:t>
            </w:r>
          </w:p>
          <w:p w14:paraId="50BDA2F7" w14:textId="77777777" w:rsidR="00B03360" w:rsidRDefault="00B0336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1CB4ABD6" w14:textId="33511C10" w:rsidR="00ED0EF8" w:rsidRDefault="00ED0EF8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Approve</w:t>
            </w:r>
            <w:r w:rsidR="000C712A">
              <w:rPr>
                <w:rFonts w:ascii="Arial" w:eastAsia="Arial" w:hAnsi="Arial" w:cs="Arial"/>
                <w:color w:val="FF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to pay for Meghan Fike </w:t>
            </w:r>
            <w:r w:rsidR="005A3C8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SHRM membership $249 </w:t>
            </w:r>
            <w:r w:rsidR="000C712A">
              <w:rPr>
                <w:rFonts w:ascii="Arial" w:eastAsia="Arial" w:hAnsi="Arial" w:cs="Arial"/>
                <w:color w:val="FF0000"/>
                <w:sz w:val="24"/>
                <w:szCs w:val="24"/>
              </w:rPr>
              <w:t>for 2024</w:t>
            </w:r>
          </w:p>
          <w:p w14:paraId="237058B8" w14:textId="77777777" w:rsidR="00565ED0" w:rsidRDefault="00565ED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68BEF084" w14:textId="19024221" w:rsidR="00565ED0" w:rsidRDefault="00565ED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UNA SHRM Certification Class </w:t>
            </w:r>
            <w:r w:rsidR="00B6189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teachers </w:t>
            </w:r>
          </w:p>
          <w:p w14:paraId="17F131C7" w14:textId="77777777" w:rsidR="0065768E" w:rsidRDefault="0065768E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0CC74A60" w14:textId="1F1A204F" w:rsidR="0043562B" w:rsidRDefault="000C712A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Approved </w:t>
            </w:r>
            <w:r w:rsidR="0065768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2024 package deals </w:t>
            </w:r>
            <w:r w:rsidR="0043562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and pay as you </w:t>
            </w:r>
            <w:r w:rsidR="00A9424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attend.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Mallory will </w:t>
            </w:r>
            <w:r w:rsidR="00167421">
              <w:rPr>
                <w:rFonts w:ascii="Arial" w:eastAsia="Arial" w:hAnsi="Arial" w:cs="Arial"/>
                <w:color w:val="FF0000"/>
                <w:sz w:val="24"/>
                <w:szCs w:val="24"/>
              </w:rPr>
              <w:t>develop the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43562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new invoices </w:t>
            </w:r>
          </w:p>
          <w:p w14:paraId="589E2E62" w14:textId="77777777" w:rsidR="00A94247" w:rsidRDefault="00A94247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47665851" w14:textId="77777777" w:rsidR="00A94247" w:rsidRPr="009305E4" w:rsidRDefault="00A94247" w:rsidP="00A9424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SHRM NATIONAL members only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linked to Shoals Chapter</w:t>
            </w:r>
          </w:p>
          <w:p w14:paraId="3C56F8C9" w14:textId="77777777" w:rsidR="00A94247" w:rsidRPr="009305E4" w:rsidRDefault="00A94247" w:rsidP="00A94247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package deal - includes presentation and food </w:t>
            </w: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br/>
              <w:t>$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125</w:t>
            </w: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br/>
              <w:t xml:space="preserve">Non-Chapter MEMBERS/VISITORS package deal </w:t>
            </w:r>
          </w:p>
          <w:p w14:paraId="6F931D4B" w14:textId="77777777" w:rsidR="00A94247" w:rsidRPr="009305E4" w:rsidRDefault="00A94247" w:rsidP="00A94247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- includes presentation and food </w:t>
            </w:r>
          </w:p>
          <w:p w14:paraId="79D7C41F" w14:textId="77777777" w:rsidR="00A94247" w:rsidRDefault="00A94247" w:rsidP="00A94247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>$1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75</w:t>
            </w:r>
          </w:p>
          <w:p w14:paraId="658BDF75" w14:textId="77777777" w:rsidR="00A94247" w:rsidRDefault="00A94247" w:rsidP="00A94247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20871A2" w14:textId="6477AD99" w:rsidR="00A94247" w:rsidRDefault="00A94247" w:rsidP="00A94247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If you do not purchase the package deal the cost will be $20 for </w:t>
            </w:r>
            <w:r w:rsidR="00BB5FE2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uest and SHRM National Members</w:t>
            </w:r>
          </w:p>
          <w:p w14:paraId="54724ED5" w14:textId="77777777" w:rsidR="00EB0B44" w:rsidRDefault="00EB0B44" w:rsidP="00A94247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57CD46" w14:textId="586E477A" w:rsidR="00EB0B44" w:rsidRDefault="00EB0B44" w:rsidP="00A94247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If the budget allows would purchase $100-$200 worth of Shoals Chapter/SHRM pad folios, pens, shirts, </w:t>
            </w:r>
            <w:r w:rsidR="00DB0F82">
              <w:rPr>
                <w:rFonts w:ascii="Arial" w:hAnsi="Arial" w:cs="Arial"/>
                <w:color w:val="FF0000"/>
                <w:sz w:val="24"/>
                <w:szCs w:val="24"/>
              </w:rPr>
              <w:t xml:space="preserve">bags,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for paid </w:t>
            </w:r>
            <w:r w:rsidR="00DB0F82">
              <w:rPr>
                <w:rFonts w:ascii="Arial" w:hAnsi="Arial" w:cs="Arial"/>
                <w:color w:val="FF0000"/>
                <w:sz w:val="24"/>
                <w:szCs w:val="24"/>
              </w:rPr>
              <w:t xml:space="preserve">shrm </w:t>
            </w:r>
            <w:r w:rsidR="00602C42">
              <w:rPr>
                <w:rFonts w:ascii="Arial" w:hAnsi="Arial" w:cs="Arial"/>
                <w:color w:val="FF0000"/>
                <w:sz w:val="24"/>
                <w:szCs w:val="24"/>
              </w:rPr>
              <w:t>members.</w:t>
            </w:r>
          </w:p>
          <w:p w14:paraId="1905FFD2" w14:textId="77777777" w:rsidR="006F29F9" w:rsidRDefault="006F29F9" w:rsidP="00A94247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02D9D3B" w14:textId="08F01B52" w:rsidR="006F29F9" w:rsidRDefault="006F29F9" w:rsidP="00A94247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Currently we as board want to keep around $9,000 or more in our bank account for security if we needed to pay for speakers, purchase gifts, food, make additional donations or other items the board agree upon</w:t>
            </w:r>
          </w:p>
          <w:p w14:paraId="37DEF101" w14:textId="75F604F7" w:rsidR="00A94247" w:rsidRPr="009852D1" w:rsidRDefault="00A94247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97040" w14:paraId="484169CF" w14:textId="77777777" w:rsidTr="00C77FFC">
        <w:trPr>
          <w:trHeight w:val="79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6BEC" w14:textId="77777777" w:rsidR="00597040" w:rsidRPr="00F37E56" w:rsidRDefault="00597040" w:rsidP="00F21FEA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F37E56">
              <w:rPr>
                <w:rFonts w:ascii="Arial" w:eastAsia="Arial" w:hAnsi="Arial" w:cs="Arial"/>
                <w:b/>
                <w:color w:val="FF0000"/>
                <w:sz w:val="24"/>
              </w:rPr>
              <w:lastRenderedPageBreak/>
              <w:t>Required For SHRM Affiliation</w:t>
            </w:r>
          </w:p>
          <w:p w14:paraId="3C125639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96D406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3CE0DD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ED8D492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6D4534B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CAD57EA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B1F101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65C012C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ADD2A48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409055B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C1CBA5A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DD7792B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5CBD74D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4E58A38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CE44AB7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0A2FE9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E094AA0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F8D9E92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E17F048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121F8E0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B3AEB7A" w14:textId="02956B42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76DB" w14:textId="1CAA09AB" w:rsidR="001E290F" w:rsidRPr="00A22F5E" w:rsidRDefault="001E290F" w:rsidP="001E290F">
            <w:pPr>
              <w:ind w:left="-5" w:hanging="10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462D3D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REQUIRED For SHRM Affiliation</w:t>
            </w:r>
            <w:r w:rsidR="00A22F5E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-</w:t>
            </w:r>
            <w:r w:rsidR="00A22F5E">
              <w:rPr>
                <w:color w:val="494949"/>
              </w:rPr>
              <w:t xml:space="preserve"> </w:t>
            </w:r>
            <w:r w:rsidR="00A22F5E" w:rsidRPr="00A22F5E">
              <w:rPr>
                <w:b/>
                <w:bCs/>
                <w:color w:val="494949"/>
                <w:sz w:val="24"/>
                <w:szCs w:val="24"/>
              </w:rPr>
              <w:t>Southeast Region</w:t>
            </w:r>
          </w:p>
          <w:p w14:paraId="65E499CE" w14:textId="77777777" w:rsidR="001E290F" w:rsidRDefault="001E290F" w:rsidP="001E290F">
            <w:pPr>
              <w:ind w:left="-5" w:hanging="1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Four Board Meetings Required Per Year</w:t>
            </w:r>
          </w:p>
          <w:p w14:paraId="0DED638F" w14:textId="77777777" w:rsidR="001E290F" w:rsidRPr="00462D3D" w:rsidRDefault="001E290F" w:rsidP="001E290F">
            <w:pPr>
              <w:ind w:left="-5" w:hanging="1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62D3D">
              <w:rPr>
                <w:rFonts w:ascii="Arial" w:eastAsia="Arial" w:hAnsi="Arial" w:cs="Arial"/>
                <w:color w:val="auto"/>
                <w:sz w:val="24"/>
                <w:szCs w:val="24"/>
              </w:rPr>
              <w:t>Income/Expenses - Keeping up with Jan 1 beginning and Dec 31 ending balance</w:t>
            </w:r>
          </w:p>
          <w:p w14:paraId="671111C1" w14:textId="02ACA35A" w:rsidR="001E290F" w:rsidRPr="00462D3D" w:rsidRDefault="001E290F" w:rsidP="001E290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2D3D">
              <w:rPr>
                <w:rFonts w:ascii="Arial" w:eastAsia="Arial" w:hAnsi="Arial" w:cs="Arial"/>
                <w:bCs/>
                <w:sz w:val="24"/>
                <w:szCs w:val="24"/>
              </w:rPr>
              <w:t xml:space="preserve">Membership Dues - </w:t>
            </w:r>
            <w:r w:rsidRPr="00462D3D">
              <w:rPr>
                <w:rFonts w:ascii="Arial" w:hAnsi="Arial" w:cs="Arial"/>
                <w:color w:val="auto"/>
                <w:sz w:val="24"/>
                <w:szCs w:val="24"/>
              </w:rPr>
              <w:t xml:space="preserve">Members must be SHRM National Members </w:t>
            </w:r>
            <w:r w:rsidR="005A3C8B">
              <w:rPr>
                <w:rFonts w:ascii="Arial" w:hAnsi="Arial" w:cs="Arial"/>
                <w:color w:val="auto"/>
                <w:sz w:val="24"/>
                <w:szCs w:val="24"/>
              </w:rPr>
              <w:t>at shrm.org</w:t>
            </w:r>
          </w:p>
          <w:p w14:paraId="14E30AC8" w14:textId="30CAEFB1" w:rsidR="001E290F" w:rsidRPr="00462D3D" w:rsidRDefault="001E290F" w:rsidP="001E290F">
            <w:pPr>
              <w:ind w:right="85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Supporting and P</w:t>
            </w:r>
            <w:r w:rsidRPr="00462D3D">
              <w:rPr>
                <w:rFonts w:ascii="Arial" w:eastAsia="Arial" w:hAnsi="Arial" w:cs="Arial"/>
                <w:sz w:val="24"/>
                <w:szCs w:val="24"/>
              </w:rPr>
              <w:t xml:space="preserve">romoting SHRM Foundation Initiative - </w:t>
            </w:r>
            <w:r w:rsidRPr="00462D3D">
              <w:rPr>
                <w:rFonts w:ascii="Arial" w:hAnsi="Arial" w:cs="Arial"/>
                <w:color w:val="auto"/>
                <w:sz w:val="24"/>
                <w:szCs w:val="24"/>
              </w:rPr>
              <w:t xml:space="preserve">Make </w:t>
            </w:r>
            <w:r w:rsidR="005A3C8B">
              <w:rPr>
                <w:rFonts w:ascii="Arial" w:hAnsi="Arial" w:cs="Arial"/>
                <w:color w:val="auto"/>
                <w:sz w:val="24"/>
                <w:szCs w:val="24"/>
              </w:rPr>
              <w:t xml:space="preserve">a </w:t>
            </w:r>
            <w:r w:rsidRPr="00462D3D">
              <w:rPr>
                <w:rFonts w:ascii="Arial" w:hAnsi="Arial" w:cs="Arial"/>
                <w:color w:val="auto"/>
                <w:sz w:val="24"/>
                <w:szCs w:val="24"/>
              </w:rPr>
              <w:t>$</w:t>
            </w:r>
            <w:r w:rsidR="005A3C8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62D3D">
              <w:rPr>
                <w:rFonts w:ascii="Arial" w:hAnsi="Arial" w:cs="Arial"/>
                <w:color w:val="auto"/>
                <w:sz w:val="24"/>
                <w:szCs w:val="24"/>
              </w:rPr>
              <w:t xml:space="preserve">donation from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Shoals SHRM in October/November</w:t>
            </w:r>
          </w:p>
          <w:p w14:paraId="6521632F" w14:textId="032CC76C" w:rsidR="001E290F" w:rsidRPr="00E825FA" w:rsidRDefault="009852D1" w:rsidP="001E290F">
            <w:pPr>
              <w:jc w:val="both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Promoting SHRM Certification - </w:t>
            </w:r>
            <w:r w:rsidR="001E290F" w:rsidRPr="00E825FA">
              <w:rPr>
                <w:rFonts w:ascii="Arial" w:eastAsia="Arial" w:hAnsi="Arial" w:cs="Arial"/>
                <w:color w:val="auto"/>
                <w:sz w:val="24"/>
                <w:szCs w:val="24"/>
              </w:rPr>
              <w:t>UNA/SHRM Certification Study Group</w:t>
            </w:r>
            <w:r w:rsidR="00E673CE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4CE6FBAF" w14:textId="77777777" w:rsidR="001E290F" w:rsidRDefault="001E290F" w:rsidP="001E290F">
            <w:pPr>
              <w:rPr>
                <w:rFonts w:ascii="Arial" w:eastAsia="Arial" w:hAnsi="Arial" w:cs="Arial"/>
                <w:sz w:val="24"/>
              </w:rPr>
            </w:pPr>
            <w:r w:rsidRPr="00E825FA">
              <w:rPr>
                <w:rFonts w:ascii="Arial" w:eastAsia="Arial" w:hAnsi="Arial" w:cs="Arial"/>
                <w:sz w:val="24"/>
              </w:rPr>
              <w:t>Board Member Elections</w:t>
            </w:r>
            <w:r>
              <w:rPr>
                <w:rFonts w:ascii="Arial" w:eastAsia="Arial" w:hAnsi="Arial" w:cs="Arial"/>
                <w:sz w:val="24"/>
              </w:rPr>
              <w:t xml:space="preserve"> – October</w:t>
            </w:r>
          </w:p>
          <w:p w14:paraId="54523AD8" w14:textId="77777777" w:rsidR="001E290F" w:rsidRPr="00E825FA" w:rsidRDefault="001E290F" w:rsidP="001E290F">
            <w:pPr>
              <w:rPr>
                <w:rFonts w:ascii="Arial" w:eastAsia="Arial" w:hAnsi="Arial" w:cs="Arial"/>
                <w:sz w:val="24"/>
              </w:rPr>
            </w:pPr>
            <w:r w:rsidRPr="00E825FA">
              <w:rPr>
                <w:rFonts w:ascii="Arial" w:eastAsia="Arial" w:hAnsi="Arial" w:cs="Arial"/>
                <w:sz w:val="24"/>
              </w:rPr>
              <w:t>Chapter Leader Information Form CLIF</w:t>
            </w:r>
            <w:r>
              <w:rPr>
                <w:rFonts w:ascii="Arial" w:eastAsia="Arial" w:hAnsi="Arial" w:cs="Arial"/>
                <w:sz w:val="24"/>
              </w:rPr>
              <w:t xml:space="preserve"> – Due December 1 or when board members change</w:t>
            </w:r>
          </w:p>
          <w:p w14:paraId="71A85B3D" w14:textId="5444E2A1" w:rsidR="001E290F" w:rsidRDefault="001E290F" w:rsidP="001E290F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E825FA">
              <w:rPr>
                <w:rFonts w:ascii="Arial" w:eastAsia="Arial" w:hAnsi="Arial" w:cs="Arial"/>
                <w:color w:val="auto"/>
                <w:sz w:val="24"/>
              </w:rPr>
              <w:t>SHAPE deadline is January 31, 202</w:t>
            </w:r>
            <w:r w:rsidR="005A3C8B">
              <w:rPr>
                <w:rFonts w:ascii="Arial" w:eastAsia="Arial" w:hAnsi="Arial" w:cs="Arial"/>
                <w:color w:val="auto"/>
                <w:sz w:val="24"/>
              </w:rPr>
              <w:t>4</w:t>
            </w:r>
            <w:r w:rsidRPr="00E825FA">
              <w:rPr>
                <w:rFonts w:ascii="Arial" w:eastAsia="Arial" w:hAnsi="Arial" w:cs="Arial"/>
                <w:color w:val="auto"/>
                <w:sz w:val="24"/>
              </w:rPr>
              <w:t xml:space="preserve"> for our chapter initiatives and financial statement</w:t>
            </w:r>
          </w:p>
          <w:p w14:paraId="62C12D24" w14:textId="77777777" w:rsidR="001E290F" w:rsidRDefault="001E290F" w:rsidP="001E290F">
            <w:pPr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 xml:space="preserve">Promote SHRM Expo, State Council Meeting, etc.  </w:t>
            </w:r>
          </w:p>
          <w:p w14:paraId="27EDB331" w14:textId="77777777" w:rsidR="001E290F" w:rsidRDefault="001E290F" w:rsidP="001E290F">
            <w:pPr>
              <w:rPr>
                <w:rFonts w:ascii="Arial" w:hAnsi="Arial" w:cs="Arial"/>
                <w:sz w:val="24"/>
                <w:szCs w:val="24"/>
              </w:rPr>
            </w:pPr>
            <w:r w:rsidRPr="00B50EF6">
              <w:rPr>
                <w:rFonts w:ascii="Arial" w:hAnsi="Arial" w:cs="Arial"/>
                <w:sz w:val="24"/>
                <w:szCs w:val="24"/>
              </w:rPr>
              <w:t>Annual Reaffirmation f</w:t>
            </w:r>
            <w:r>
              <w:rPr>
                <w:rFonts w:ascii="Arial" w:hAnsi="Arial" w:cs="Arial"/>
                <w:sz w:val="24"/>
                <w:szCs w:val="24"/>
              </w:rPr>
              <w:t>or SHRM certification provider</w:t>
            </w:r>
          </w:p>
          <w:p w14:paraId="650034F7" w14:textId="77777777" w:rsidR="001E290F" w:rsidRDefault="001E290F" w:rsidP="001E290F">
            <w:pPr>
              <w:rPr>
                <w:rFonts w:ascii="Arial" w:hAnsi="Arial" w:cs="Arial"/>
                <w:sz w:val="24"/>
                <w:szCs w:val="24"/>
              </w:rPr>
            </w:pPr>
            <w:r w:rsidRPr="00B50EF6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RCI recertification for credits</w:t>
            </w:r>
          </w:p>
          <w:p w14:paraId="53FCE396" w14:textId="22D31374" w:rsidR="001E290F" w:rsidRPr="00B50EF6" w:rsidRDefault="001E290F" w:rsidP="001E290F">
            <w:pPr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B50EF6">
              <w:rPr>
                <w:rFonts w:ascii="Arial" w:hAnsi="Arial" w:cs="Arial"/>
                <w:sz w:val="24"/>
                <w:szCs w:val="24"/>
              </w:rPr>
              <w:t>VLBM Volunteer Leader Business Meeting (</w:t>
            </w:r>
            <w:r w:rsidR="00155476">
              <w:rPr>
                <w:rFonts w:ascii="Arial" w:hAnsi="Arial" w:cs="Arial"/>
                <w:sz w:val="24"/>
                <w:szCs w:val="24"/>
              </w:rPr>
              <w:t xml:space="preserve">board member must attend </w:t>
            </w:r>
            <w:r w:rsidRPr="00B50EF6">
              <w:rPr>
                <w:rFonts w:ascii="Arial" w:hAnsi="Arial" w:cs="Arial"/>
                <w:sz w:val="24"/>
                <w:szCs w:val="24"/>
              </w:rPr>
              <w:t>normally held in November</w:t>
            </w:r>
            <w:r w:rsidR="00155476">
              <w:rPr>
                <w:rFonts w:ascii="Arial" w:hAnsi="Arial" w:cs="Arial"/>
                <w:sz w:val="24"/>
                <w:szCs w:val="24"/>
              </w:rPr>
              <w:t xml:space="preserve"> Washington DC</w:t>
            </w:r>
            <w:r w:rsidRPr="00B50E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E687446" w14:textId="6CDE1724" w:rsidR="00597040" w:rsidRDefault="00597040" w:rsidP="00F21FEA">
            <w:pPr>
              <w:tabs>
                <w:tab w:val="left" w:pos="6962"/>
              </w:tabs>
              <w:rPr>
                <w:rFonts w:ascii="Arial" w:eastAsia="Arial" w:hAnsi="Arial" w:cs="Arial"/>
                <w:color w:val="FF0000"/>
              </w:rPr>
            </w:pPr>
          </w:p>
        </w:tc>
      </w:tr>
      <w:tr w:rsidR="009852D1" w14:paraId="02E6B9B6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882E" w14:textId="2D8CDA7D" w:rsidR="009852D1" w:rsidRPr="009852D1" w:rsidRDefault="009852D1" w:rsidP="00F21FE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FA6C741" w14:textId="6BCF2249" w:rsidR="009852D1" w:rsidRPr="009852D1" w:rsidRDefault="009852D1" w:rsidP="009852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F41E4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Business Cards</w:t>
            </w:r>
            <w:r w:rsidR="00371A51" w:rsidRPr="009F41E4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/Logo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D8DE" w14:textId="0FF053D6" w:rsidR="009852D1" w:rsidRPr="009F41E4" w:rsidRDefault="00BC53A7" w:rsidP="001E290F">
            <w:pPr>
              <w:ind w:left="-5" w:hanging="1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F41E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Logo </w:t>
            </w:r>
            <w:r w:rsidR="009F41E4" w:rsidRPr="009F41E4">
              <w:rPr>
                <w:rFonts w:ascii="Arial" w:eastAsia="Arial" w:hAnsi="Arial" w:cs="Arial"/>
                <w:color w:val="auto"/>
                <w:sz w:val="24"/>
                <w:szCs w:val="24"/>
              </w:rPr>
              <w:t>was complete</w:t>
            </w:r>
            <w:r w:rsidR="00665641">
              <w:rPr>
                <w:rFonts w:ascii="Arial" w:eastAsia="Arial" w:hAnsi="Arial" w:cs="Arial"/>
                <w:color w:val="auto"/>
                <w:sz w:val="24"/>
                <w:szCs w:val="24"/>
              </w:rPr>
              <w:t>d</w:t>
            </w:r>
            <w:r w:rsidR="009F41E4" w:rsidRPr="009F41E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and submitted to SHRM for approval by </w:t>
            </w:r>
            <w:r w:rsidR="00BA3901" w:rsidRPr="009F41E4">
              <w:rPr>
                <w:rFonts w:ascii="Arial" w:eastAsia="Arial" w:hAnsi="Arial" w:cs="Arial"/>
                <w:color w:val="auto"/>
                <w:sz w:val="24"/>
                <w:szCs w:val="24"/>
              </w:rPr>
              <w:t>Mallory Watkins</w:t>
            </w:r>
            <w:r w:rsidR="009F41E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2023</w:t>
            </w:r>
          </w:p>
          <w:p w14:paraId="17451DA7" w14:textId="77777777" w:rsidR="00BC4D4B" w:rsidRPr="009F41E4" w:rsidRDefault="00BC4D4B" w:rsidP="001E290F">
            <w:pPr>
              <w:ind w:left="-5" w:hanging="1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69C3D42" w14:textId="735B7930" w:rsidR="00BC4D4B" w:rsidRPr="009F41E4" w:rsidRDefault="00BC4D4B" w:rsidP="00BA3901">
            <w:pPr>
              <w:ind w:left="1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C6641A" w14:paraId="2EAF5EF3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DA2" w14:textId="735F5BE3" w:rsidR="00C6641A" w:rsidRPr="009852D1" w:rsidRDefault="00C6641A" w:rsidP="00F21FE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9272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Bylaws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3495" w14:textId="580C2744" w:rsidR="00992729" w:rsidRPr="00992729" w:rsidRDefault="00992729" w:rsidP="00992729">
            <w:pPr>
              <w:ind w:left="1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>Sent revision to approve Bylaws: remove irrelevant information and Dual membership chapter.  This will be an ongoing project.  Monique FSD</w:t>
            </w:r>
            <w:r w:rsidR="009F41E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is reviewing them</w:t>
            </w:r>
          </w:p>
          <w:p w14:paraId="00328F48" w14:textId="58B25BC6" w:rsidR="00C6641A" w:rsidRDefault="00C6641A" w:rsidP="00992729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F21FEA" w14:paraId="6CB1BCFF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566" w14:textId="77777777" w:rsidR="00F21FEA" w:rsidRPr="00A00F7E" w:rsidRDefault="00F21FEA" w:rsidP="00F21FEA">
            <w:pPr>
              <w:rPr>
                <w:rFonts w:ascii="Arial" w:hAnsi="Arial" w:cs="Arial"/>
                <w:sz w:val="24"/>
                <w:szCs w:val="24"/>
              </w:rPr>
            </w:pPr>
            <w:r w:rsidRPr="00A00F7E">
              <w:rPr>
                <w:rFonts w:ascii="Arial" w:hAnsi="Arial" w:cs="Arial"/>
                <w:sz w:val="24"/>
                <w:szCs w:val="24"/>
              </w:rPr>
              <w:t xml:space="preserve">SHRM VLRC VOLUNTEER </w:t>
            </w:r>
          </w:p>
          <w:p w14:paraId="1600831D" w14:textId="77777777" w:rsidR="00F21FEA" w:rsidRPr="00A00F7E" w:rsidRDefault="00F21FEA" w:rsidP="00F21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A6D5" w14:textId="77777777" w:rsidR="00F21FEA" w:rsidRPr="00A00F7E" w:rsidRDefault="00F21FE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A00F7E">
              <w:rPr>
                <w:rFonts w:ascii="Arial" w:hAnsi="Arial" w:cs="Arial"/>
                <w:sz w:val="24"/>
                <w:szCs w:val="24"/>
              </w:rPr>
              <w:t>Shrm.org-membership-volunteer leader resource center</w:t>
            </w:r>
          </w:p>
          <w:p w14:paraId="5CB7152A" w14:textId="77777777" w:rsidR="00F21FEA" w:rsidRPr="00992729" w:rsidRDefault="00F21FEA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92729">
              <w:rPr>
                <w:rFonts w:ascii="Arial" w:hAnsi="Arial" w:cs="Arial"/>
                <w:color w:val="auto"/>
                <w:sz w:val="24"/>
                <w:szCs w:val="24"/>
              </w:rPr>
              <w:t xml:space="preserve">Previous recorded volunteer webinars </w:t>
            </w:r>
          </w:p>
          <w:p w14:paraId="0015A2CC" w14:textId="77777777" w:rsidR="00F21FEA" w:rsidRDefault="00864108" w:rsidP="00F21FEA">
            <w:pPr>
              <w:ind w:left="1"/>
            </w:pPr>
            <w:hyperlink r:id="rId12" w:history="1">
              <w:r w:rsidR="008D34C8" w:rsidRPr="008D34C8">
                <w:rPr>
                  <w:color w:val="0000FF"/>
                  <w:u w:val="single"/>
                </w:rPr>
                <w:t>Home (shrm.org)</w:t>
              </w:r>
            </w:hyperlink>
          </w:p>
          <w:p w14:paraId="76B3D9A6" w14:textId="6908B865" w:rsidR="00293DFF" w:rsidRPr="00A00F7E" w:rsidRDefault="00864108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93DFF" w:rsidRPr="00293DFF">
                <w:rPr>
                  <w:color w:val="0000FF"/>
                  <w:u w:val="single"/>
                </w:rPr>
                <w:t>Webinar (shrm.org)</w:t>
              </w:r>
            </w:hyperlink>
          </w:p>
        </w:tc>
      </w:tr>
      <w:tr w:rsidR="00F21FEA" w14:paraId="25FA0F07" w14:textId="77777777" w:rsidTr="00F21FEA">
        <w:trPr>
          <w:trHeight w:val="1668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810A" w14:textId="654B51A3" w:rsidR="00F21FEA" w:rsidRDefault="00F21FEA" w:rsidP="00F21FEA"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Legislative Update –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F541" w14:textId="77777777" w:rsidR="00F21FEA" w:rsidRPr="00D03F44" w:rsidRDefault="00F21FE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SHRM </w:t>
            </w:r>
            <w:r w:rsidRPr="00D03F44">
              <w:rPr>
                <w:rFonts w:ascii="Arial" w:hAnsi="Arial" w:cs="Arial"/>
                <w:sz w:val="24"/>
                <w:szCs w:val="24"/>
              </w:rPr>
              <w:t xml:space="preserve">A-Team member. </w:t>
            </w:r>
          </w:p>
          <w:p w14:paraId="071A86B3" w14:textId="77777777" w:rsidR="00F21FEA" w:rsidRPr="00D03F44" w:rsidRDefault="00F21FE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D03F44">
              <w:rPr>
                <w:rFonts w:ascii="Arial" w:hAnsi="Arial" w:cs="Arial"/>
                <w:sz w:val="24"/>
                <w:szCs w:val="24"/>
              </w:rPr>
              <w:t>Sign up here!</w:t>
            </w:r>
            <w:r>
              <w:rPr>
                <w:rFonts w:ascii="Arial" w:hAnsi="Arial" w:cs="Arial"/>
                <w:sz w:val="24"/>
                <w:szCs w:val="24"/>
              </w:rPr>
              <w:t xml:space="preserve"> Take Action Download the APP</w:t>
            </w:r>
          </w:p>
          <w:p w14:paraId="1FAE2A77" w14:textId="0EAC4F4F" w:rsidR="00F21FEA" w:rsidRDefault="00864108" w:rsidP="00F21FEA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4" w:history="1">
              <w:r w:rsidR="00F21FEA" w:rsidRPr="0045163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http://www.advocacy.shrm.org/about?0</w:t>
              </w:r>
            </w:hyperlink>
          </w:p>
          <w:p w14:paraId="4AC295CF" w14:textId="77777777" w:rsidR="00F21FEA" w:rsidRPr="00626CD9" w:rsidRDefault="00F21FEA" w:rsidP="00F21FE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9AE897C" w14:textId="7CE6E412" w:rsidR="001B1329" w:rsidRDefault="001B1329">
      <w:pPr>
        <w:spacing w:after="125"/>
        <w:ind w:left="10" w:right="26" w:hanging="10"/>
        <w:jc w:val="center"/>
      </w:pPr>
    </w:p>
    <w:p w14:paraId="6A39AAFF" w14:textId="7D5D3C80" w:rsidR="00680C18" w:rsidRDefault="00680C18">
      <w:pPr>
        <w:spacing w:after="125"/>
        <w:ind w:left="10" w:right="26" w:hanging="10"/>
        <w:jc w:val="center"/>
      </w:pPr>
    </w:p>
    <w:tbl>
      <w:tblPr>
        <w:tblStyle w:val="TableGrid"/>
        <w:tblW w:w="11240" w:type="dxa"/>
        <w:tblInd w:w="5" w:type="dxa"/>
        <w:tblCellMar>
          <w:top w:w="11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18"/>
        <w:gridCol w:w="4292"/>
        <w:gridCol w:w="969"/>
        <w:gridCol w:w="5961"/>
      </w:tblGrid>
      <w:tr w:rsidR="008B16CF" w14:paraId="5CA3EAFF" w14:textId="77777777" w:rsidTr="00EB0B44">
        <w:trPr>
          <w:trHeight w:val="54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822" w14:textId="7785C26B" w:rsidR="008B16CF" w:rsidRPr="006A3F9F" w:rsidRDefault="001517D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College Relations </w:t>
            </w:r>
            <w:r w:rsidR="008B16CF" w:rsidRPr="006A3F9F">
              <w:rPr>
                <w:rFonts w:ascii="Arial" w:eastAsia="Arial" w:hAnsi="Arial" w:cs="Arial"/>
                <w:b/>
                <w:sz w:val="24"/>
                <w:szCs w:val="24"/>
              </w:rPr>
              <w:t xml:space="preserve">Student Affairs – Matt Oglesby </w:t>
            </w:r>
          </w:p>
          <w:p w14:paraId="29E8D4DE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3B0D6E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7F2B6C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B1AEBE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898711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0F5B10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253E04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C90B0C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B9C545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D1AFEC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56D1FF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D16E84" w14:textId="30C08EDC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CE45" w14:textId="57F26A20" w:rsidR="008B16CF" w:rsidRPr="006A3F9F" w:rsidRDefault="008B16C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A3F9F">
              <w:rPr>
                <w:rFonts w:ascii="Arial" w:eastAsia="Arial" w:hAnsi="Arial" w:cs="Arial"/>
                <w:sz w:val="24"/>
                <w:szCs w:val="24"/>
              </w:rPr>
              <w:t xml:space="preserve">Matt update on UNA student chapter: </w:t>
            </w:r>
          </w:p>
          <w:p w14:paraId="284C1A7D" w14:textId="77777777" w:rsidR="008B16CF" w:rsidRPr="006A3F9F" w:rsidRDefault="008B16CF" w:rsidP="008B16CF">
            <w:pPr>
              <w:rPr>
                <w:rFonts w:ascii="Arial" w:hAnsi="Arial" w:cs="Arial"/>
                <w:sz w:val="24"/>
                <w:szCs w:val="24"/>
              </w:rPr>
            </w:pPr>
            <w:r w:rsidRPr="006A3F9F">
              <w:rPr>
                <w:rFonts w:ascii="Arial" w:hAnsi="Arial" w:cs="Arial"/>
                <w:sz w:val="24"/>
                <w:szCs w:val="24"/>
              </w:rPr>
              <w:t>STUDENT SHRM NATIONAL RATE $49</w:t>
            </w:r>
          </w:p>
          <w:p w14:paraId="59F70997" w14:textId="77777777" w:rsidR="001E290F" w:rsidRPr="006A3F9F" w:rsidRDefault="001E290F" w:rsidP="008B16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5BCA3" w14:textId="5B349BCC" w:rsidR="00BC4D4B" w:rsidRPr="003B2862" w:rsidRDefault="006A3F9F" w:rsidP="003B2862">
            <w:pPr>
              <w:tabs>
                <w:tab w:val="left" w:pos="6962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71A51">
              <w:rPr>
                <w:rFonts w:ascii="Arial" w:hAnsi="Arial" w:cs="Arial"/>
                <w:color w:val="auto"/>
                <w:sz w:val="24"/>
                <w:szCs w:val="24"/>
              </w:rPr>
              <w:t xml:space="preserve">If more than 2 students attend the Shoals SHRM meetings, Matt will pay the $10 per student fee.  </w:t>
            </w:r>
            <w:r w:rsidR="003B2862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</w:p>
          <w:p w14:paraId="063BD209" w14:textId="77777777" w:rsidR="00BC4D4B" w:rsidRDefault="00BC4D4B" w:rsidP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0590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Future suggestion – </w:t>
            </w:r>
            <w:r w:rsidR="007C7F60" w:rsidRPr="00A0590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Matt has </w:t>
            </w:r>
            <w:r w:rsidR="00CA496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had </w:t>
            </w:r>
            <w:r w:rsidR="007C7F60" w:rsidRPr="00A0590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several student attend </w:t>
            </w:r>
            <w:r w:rsidR="00AF7419">
              <w:rPr>
                <w:rFonts w:ascii="Arial" w:eastAsia="Arial" w:hAnsi="Arial" w:cs="Arial"/>
                <w:color w:val="FF0000"/>
                <w:sz w:val="24"/>
                <w:szCs w:val="24"/>
              </w:rPr>
              <w:t>chapter</w:t>
            </w:r>
            <w:r w:rsidR="007C7F60" w:rsidRPr="00A0590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meeting</w:t>
            </w:r>
            <w:r w:rsidR="00AF7419">
              <w:rPr>
                <w:rFonts w:ascii="Arial" w:eastAsia="Arial" w:hAnsi="Arial" w:cs="Arial"/>
                <w:color w:val="FF0000"/>
                <w:sz w:val="24"/>
                <w:szCs w:val="24"/>
              </w:rPr>
              <w:t>s</w:t>
            </w:r>
            <w:r w:rsidR="00732BE1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over the past year</w:t>
            </w:r>
            <w:r w:rsidR="003B286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, </w:t>
            </w:r>
            <w:r w:rsidR="00732BE1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una chapter meeting primarily virtually, </w:t>
            </w:r>
            <w:r w:rsidR="009B0805">
              <w:rPr>
                <w:rFonts w:ascii="Arial" w:eastAsia="Arial" w:hAnsi="Arial" w:cs="Arial"/>
                <w:color w:val="FF0000"/>
                <w:sz w:val="24"/>
                <w:szCs w:val="24"/>
              </w:rPr>
              <w:t>Grace</w:t>
            </w:r>
            <w:r w:rsidR="008F6204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and Erin who work for UNA are good connections for recruiting</w:t>
            </w:r>
            <w:r w:rsidR="00732BE1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for the business careers</w:t>
            </w:r>
            <w:r w:rsidR="00AD13E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and job fairs</w:t>
            </w:r>
            <w:r w:rsidR="00732BE1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, </w:t>
            </w:r>
            <w:r w:rsidR="00AD13E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Steve Smith </w:t>
            </w:r>
            <w:r w:rsidR="00D0342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speaker </w:t>
            </w:r>
            <w:r w:rsidR="00AD13E2">
              <w:rPr>
                <w:rFonts w:ascii="Arial" w:eastAsia="Arial" w:hAnsi="Arial" w:cs="Arial"/>
                <w:color w:val="FF0000"/>
                <w:sz w:val="24"/>
                <w:szCs w:val="24"/>
              </w:rPr>
              <w:t>with Applicant Pro</w:t>
            </w:r>
            <w:r w:rsidR="00D0342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8F242F">
              <w:rPr>
                <w:rFonts w:ascii="Arial" w:eastAsia="Arial" w:hAnsi="Arial" w:cs="Arial"/>
                <w:color w:val="FF0000"/>
                <w:sz w:val="24"/>
                <w:szCs w:val="24"/>
              </w:rPr>
              <w:t>(</w:t>
            </w:r>
            <w:r w:rsidR="00D0342C">
              <w:rPr>
                <w:rFonts w:ascii="Arial" w:eastAsia="Arial" w:hAnsi="Arial" w:cs="Arial"/>
                <w:color w:val="FF0000"/>
                <w:sz w:val="24"/>
                <w:szCs w:val="24"/>
              </w:rPr>
              <w:t>system is a</w:t>
            </w:r>
            <w:r w:rsidR="00AD13E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HRIS system</w:t>
            </w:r>
            <w:r w:rsidR="008F242F">
              <w:rPr>
                <w:rFonts w:ascii="Arial" w:eastAsia="Arial" w:hAnsi="Arial" w:cs="Arial"/>
                <w:color w:val="FF0000"/>
                <w:sz w:val="24"/>
                <w:szCs w:val="24"/>
              </w:rPr>
              <w:t>)</w:t>
            </w:r>
          </w:p>
          <w:p w14:paraId="4ABA0022" w14:textId="52D3587E" w:rsidR="008F242F" w:rsidRPr="006A3F9F" w:rsidRDefault="008F242F" w:rsidP="008B16C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F242F">
              <w:rPr>
                <w:rFonts w:ascii="Arial" w:eastAsia="Arial" w:hAnsi="Arial" w:cs="Arial"/>
                <w:color w:val="FF0000"/>
                <w:sz w:val="24"/>
                <w:szCs w:val="24"/>
              </w:rPr>
              <w:t>Matt will complete a study abroad in England in 2024</w:t>
            </w:r>
          </w:p>
        </w:tc>
      </w:tr>
      <w:tr w:rsidR="008B16CF" w14:paraId="57C6D108" w14:textId="77777777" w:rsidTr="006A3F9F">
        <w:trPr>
          <w:trHeight w:val="2308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E323" w14:textId="77777777" w:rsidR="008E182A" w:rsidRPr="00B17DA0" w:rsidRDefault="008E182A" w:rsidP="008E182A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 xml:space="preserve">Income Statement/Finances-Christina Lewis </w:t>
            </w:r>
          </w:p>
          <w:p w14:paraId="0C348A51" w14:textId="77777777" w:rsidR="008E182A" w:rsidRPr="00B17DA0" w:rsidRDefault="008E182A" w:rsidP="008E182A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56AAEC50" w14:textId="77777777" w:rsidR="008E182A" w:rsidRPr="00B17DA0" w:rsidRDefault="008E182A" w:rsidP="008E182A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 xml:space="preserve">SHRM Deposit for membership </w:t>
            </w:r>
          </w:p>
          <w:p w14:paraId="76389D50" w14:textId="77777777" w:rsidR="008E182A" w:rsidRPr="00B17DA0" w:rsidRDefault="008E182A" w:rsidP="008E182A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>Q2 Financial Support Program</w:t>
            </w:r>
          </w:p>
          <w:p w14:paraId="74F8079C" w14:textId="77777777" w:rsidR="008E182A" w:rsidRPr="00B17DA0" w:rsidRDefault="008E182A" w:rsidP="008E182A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>100% Chapters: $6.25 per SHRM Professional Member primarily coded* to your Chapter at the end of each calendar quarter. Paid quarterly and totaling $25 per year.</w:t>
            </w:r>
          </w:p>
          <w:p w14:paraId="21089F93" w14:textId="2546AFB0" w:rsidR="008B16CF" w:rsidRPr="001517D5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2006" w14:textId="7E60EC10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Income Statement as of </w:t>
            </w:r>
            <w:r w:rsidR="009F41E4">
              <w:rPr>
                <w:rFonts w:ascii="Arial" w:eastAsia="Arial" w:hAnsi="Arial" w:cs="Arial"/>
                <w:color w:val="auto"/>
                <w:sz w:val="24"/>
                <w:szCs w:val="24"/>
              </w:rPr>
              <w:t>11/8/2023</w:t>
            </w:r>
          </w:p>
          <w:p w14:paraId="2D45C254" w14:textId="3DE1353B" w:rsidR="007A5802" w:rsidRPr="00371A51" w:rsidRDefault="007A580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71A51">
              <w:rPr>
                <w:rFonts w:ascii="Arial" w:hAnsi="Arial" w:cs="Arial"/>
                <w:color w:val="auto"/>
                <w:sz w:val="24"/>
                <w:szCs w:val="24"/>
              </w:rPr>
              <w:t>Purchased goody bags and gift cards for money meetings average around $50</w:t>
            </w:r>
            <w:r w:rsidR="00E21709" w:rsidRPr="00371A5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03C3E696" w14:textId="2A75CF85" w:rsidR="00E21709" w:rsidRPr="00371A51" w:rsidRDefault="00E2170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71A51">
              <w:rPr>
                <w:rFonts w:ascii="Arial" w:hAnsi="Arial" w:cs="Arial"/>
                <w:color w:val="auto"/>
                <w:sz w:val="24"/>
                <w:szCs w:val="24"/>
              </w:rPr>
              <w:t>Purchase Tea monthly average $12, purchase plates, cups, napkins, utensils as needed</w:t>
            </w:r>
            <w:r w:rsidR="000C3225" w:rsidRPr="00371A51">
              <w:rPr>
                <w:rFonts w:ascii="Arial" w:hAnsi="Arial" w:cs="Arial"/>
                <w:color w:val="auto"/>
                <w:sz w:val="24"/>
                <w:szCs w:val="24"/>
              </w:rPr>
              <w:t xml:space="preserve"> average $50</w:t>
            </w:r>
          </w:p>
          <w:p w14:paraId="0CDC4355" w14:textId="77777777" w:rsidR="00992729" w:rsidRPr="00B03360" w:rsidRDefault="009927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7FA769C" w14:textId="19E2F10A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Previous Balance -$</w:t>
            </w:r>
            <w:r w:rsidR="0039653E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9F41E4">
              <w:rPr>
                <w:rFonts w:ascii="Arial" w:eastAsia="Arial" w:hAnsi="Arial" w:cs="Arial"/>
                <w:color w:val="auto"/>
                <w:sz w:val="24"/>
                <w:szCs w:val="24"/>
              </w:rPr>
              <w:t>10,</w:t>
            </w:r>
            <w:r w:rsidR="003D6813">
              <w:rPr>
                <w:rFonts w:ascii="Arial" w:eastAsia="Arial" w:hAnsi="Arial" w:cs="Arial"/>
                <w:color w:val="auto"/>
                <w:sz w:val="24"/>
                <w:szCs w:val="24"/>
              </w:rPr>
              <w:t>597.86</w:t>
            </w:r>
          </w:p>
          <w:p w14:paraId="2EA4EB2E" w14:textId="77777777" w:rsidR="008B16CF" w:rsidRPr="00B03360" w:rsidRDefault="008B16C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7DF1982" w14:textId="488AFEAF" w:rsidR="008B16C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Current Balance - $ </w:t>
            </w:r>
            <w:r w:rsidR="004D503C">
              <w:rPr>
                <w:rFonts w:ascii="Arial" w:eastAsia="Arial" w:hAnsi="Arial" w:cs="Arial"/>
                <w:color w:val="FF0000"/>
                <w:sz w:val="24"/>
                <w:szCs w:val="24"/>
              </w:rPr>
              <w:t>9,634.23</w:t>
            </w:r>
          </w:p>
          <w:p w14:paraId="19C5E948" w14:textId="72850FCD" w:rsidR="00C30CBB" w:rsidRPr="00297DEB" w:rsidRDefault="00297DEB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Upcoming purchase</w:t>
            </w:r>
            <w:r w:rsidR="00C30CBB">
              <w:rPr>
                <w:rFonts w:ascii="Arial" w:eastAsia="Arial" w:hAnsi="Arial" w:cs="Arial"/>
                <w:color w:val="FF0000"/>
                <w:sz w:val="24"/>
                <w:szCs w:val="24"/>
              </w:rPr>
              <w:t>s</w:t>
            </w:r>
            <w:r w:rsidR="003D6813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Holiday Event $100-$200, VLBM DC trip parking</w:t>
            </w:r>
            <w:r w:rsidR="005C0BF8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$90</w:t>
            </w:r>
            <w:r w:rsidR="00A95A8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, </w:t>
            </w:r>
            <w:r w:rsidR="00022DB9">
              <w:rPr>
                <w:rFonts w:ascii="Arial" w:eastAsia="Arial" w:hAnsi="Arial" w:cs="Arial"/>
                <w:color w:val="FF0000"/>
                <w:sz w:val="24"/>
                <w:szCs w:val="24"/>
              </w:rPr>
              <w:t>SHRM Foundation Donation $</w:t>
            </w:r>
            <w:r w:rsidR="0089500D">
              <w:rPr>
                <w:rFonts w:ascii="Arial" w:eastAsia="Arial" w:hAnsi="Arial" w:cs="Arial"/>
                <w:color w:val="FF0000"/>
                <w:sz w:val="24"/>
                <w:szCs w:val="24"/>
              </w:rPr>
              <w:t>175</w:t>
            </w:r>
          </w:p>
          <w:p w14:paraId="257C8D65" w14:textId="09231241" w:rsidR="00C52BE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Chapter payments </w:t>
            </w:r>
            <w:r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>202</w:t>
            </w:r>
            <w:r w:rsidR="00285AAB"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>2</w:t>
            </w:r>
            <w:r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Q4 $</w:t>
            </w:r>
            <w:r w:rsidR="00C52BEF"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$418.75</w:t>
            </w:r>
            <w:r w:rsidR="008E1FC3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BF67CF">
              <w:rPr>
                <w:rFonts w:ascii="Arial" w:eastAsia="Arial" w:hAnsi="Arial" w:cs="Arial"/>
                <w:color w:val="auto"/>
                <w:sz w:val="24"/>
                <w:szCs w:val="24"/>
              </w:rPr>
              <w:t>3/10</w:t>
            </w:r>
          </w:p>
          <w:p w14:paraId="11BD0C68" w14:textId="1629C70D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                        202</w:t>
            </w:r>
            <w:r w:rsidR="00285AA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Q1 $</w:t>
            </w:r>
            <w:r w:rsidR="004D503C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8E1FC3">
              <w:rPr>
                <w:rFonts w:ascii="Arial" w:eastAsia="Arial" w:hAnsi="Arial" w:cs="Arial"/>
                <w:color w:val="auto"/>
                <w:sz w:val="24"/>
                <w:szCs w:val="24"/>
              </w:rPr>
              <w:t>362.50</w:t>
            </w:r>
            <w:r w:rsidR="00BF67C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5/26</w:t>
            </w:r>
          </w:p>
          <w:p w14:paraId="1C91BBE3" w14:textId="442F5E1A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                        202</w:t>
            </w:r>
            <w:r w:rsidR="00285AA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Q2 $</w:t>
            </w:r>
            <w:r w:rsidR="0050698B">
              <w:rPr>
                <w:rFonts w:ascii="Arial" w:eastAsia="Arial" w:hAnsi="Arial" w:cs="Arial"/>
                <w:color w:val="auto"/>
                <w:sz w:val="24"/>
                <w:szCs w:val="24"/>
              </w:rPr>
              <w:t>420.00</w:t>
            </w:r>
            <w:r w:rsidR="00BF67C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8/18</w:t>
            </w:r>
          </w:p>
          <w:p w14:paraId="363D7627" w14:textId="0FE2F793" w:rsidR="008B16C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                        202</w:t>
            </w:r>
            <w:r w:rsidR="00285AA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Q3 $ </w:t>
            </w:r>
          </w:p>
          <w:p w14:paraId="1DE1BF98" w14:textId="77777777" w:rsidR="008B16C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787FF2AC" w14:textId="416B51A4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Total National SHRM Members</w:t>
            </w:r>
            <w:r w:rsid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EE33BD">
              <w:rPr>
                <w:rFonts w:ascii="Arial" w:eastAsia="Arial" w:hAnsi="Arial" w:cs="Arial"/>
                <w:color w:val="FF0000"/>
                <w:sz w:val="24"/>
                <w:szCs w:val="24"/>
              </w:rPr>
              <w:t>5</w:t>
            </w:r>
            <w:r w:rsidR="00E673CE">
              <w:rPr>
                <w:rFonts w:ascii="Arial" w:eastAsia="Arial" w:hAnsi="Arial" w:cs="Arial"/>
                <w:color w:val="FF0000"/>
                <w:sz w:val="24"/>
                <w:szCs w:val="24"/>
              </w:rPr>
              <w:t>7</w:t>
            </w:r>
            <w:r w:rsid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C73C6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(goes up and down, Crystal receives a daily report)</w:t>
            </w:r>
          </w:p>
          <w:p w14:paraId="5F8DA320" w14:textId="14DE0EF9" w:rsidR="008B16CF" w:rsidRPr="004D503C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D503C">
              <w:rPr>
                <w:rFonts w:ascii="Arial" w:eastAsia="Arial" w:hAnsi="Arial" w:cs="Arial"/>
                <w:color w:val="FF0000"/>
                <w:sz w:val="24"/>
                <w:szCs w:val="24"/>
              </w:rPr>
              <w:t>Post office $212.00 DUE September 202</w:t>
            </w:r>
            <w:r w:rsidR="00590C1B" w:rsidRPr="004D503C">
              <w:rPr>
                <w:rFonts w:ascii="Arial" w:eastAsia="Arial" w:hAnsi="Arial" w:cs="Arial"/>
                <w:color w:val="FF0000"/>
                <w:sz w:val="24"/>
                <w:szCs w:val="24"/>
              </w:rPr>
              <w:t>3</w:t>
            </w:r>
          </w:p>
          <w:p w14:paraId="57B7D92B" w14:textId="5AD30787" w:rsidR="008B16CF" w:rsidRPr="004D503C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D503C">
              <w:rPr>
                <w:rFonts w:ascii="Arial" w:eastAsia="Arial" w:hAnsi="Arial" w:cs="Arial"/>
                <w:color w:val="FF0000"/>
                <w:sz w:val="24"/>
                <w:szCs w:val="24"/>
              </w:rPr>
              <w:t>Meghan Fike membership</w:t>
            </w:r>
            <w:r w:rsidR="00A94E4F" w:rsidRPr="004D503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EE33BD" w:rsidRPr="004D503C">
              <w:rPr>
                <w:rFonts w:ascii="Arial" w:eastAsia="Arial" w:hAnsi="Arial" w:cs="Arial"/>
                <w:color w:val="FF0000"/>
                <w:sz w:val="24"/>
                <w:szCs w:val="24"/>
              </w:rPr>
              <w:t>$249 (varies annual)</w:t>
            </w:r>
          </w:p>
          <w:p w14:paraId="4EA34E1E" w14:textId="77777777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Keeping up with Jan 1 beginning and Dec 31 ending balance </w:t>
            </w:r>
          </w:p>
          <w:p w14:paraId="77C59008" w14:textId="77777777" w:rsidR="008B16CF" w:rsidRPr="00B03360" w:rsidRDefault="008B16CF" w:rsidP="00172F2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This is required for SHRM affiliation </w:t>
            </w:r>
          </w:p>
          <w:p w14:paraId="15D49630" w14:textId="77777777" w:rsidR="006A3F9F" w:rsidRPr="00B03360" w:rsidRDefault="006A3F9F" w:rsidP="006A3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59F3C" w14:textId="74066BBC" w:rsidR="006A3F9F" w:rsidRPr="00992729" w:rsidRDefault="00817D07" w:rsidP="006A3F9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92729">
              <w:rPr>
                <w:rFonts w:ascii="Arial" w:hAnsi="Arial" w:cs="Arial"/>
                <w:color w:val="auto"/>
                <w:sz w:val="24"/>
                <w:szCs w:val="24"/>
              </w:rPr>
              <w:t xml:space="preserve">We have </w:t>
            </w:r>
            <w:r w:rsidR="00A22832" w:rsidRPr="00992729">
              <w:rPr>
                <w:rFonts w:ascii="Arial" w:hAnsi="Arial" w:cs="Arial"/>
                <w:color w:val="auto"/>
                <w:sz w:val="24"/>
                <w:szCs w:val="24"/>
              </w:rPr>
              <w:t xml:space="preserve">27 paid package deals </w:t>
            </w:r>
            <w:r w:rsidR="004D14F7" w:rsidRPr="00992729">
              <w:rPr>
                <w:rFonts w:ascii="Arial" w:hAnsi="Arial" w:cs="Arial"/>
                <w:color w:val="auto"/>
                <w:sz w:val="24"/>
                <w:szCs w:val="24"/>
              </w:rPr>
              <w:t>$2850</w:t>
            </w:r>
          </w:p>
          <w:p w14:paraId="7BA082CC" w14:textId="507D5D67" w:rsidR="006A3F9F" w:rsidRPr="00B03360" w:rsidRDefault="006A3F9F" w:rsidP="006A3F9F">
            <w:pPr>
              <w:rPr>
                <w:rFonts w:ascii="Arial" w:hAnsi="Arial" w:cs="Arial"/>
                <w:sz w:val="24"/>
                <w:szCs w:val="24"/>
              </w:rPr>
            </w:pPr>
            <w:r w:rsidRPr="00B03360">
              <w:rPr>
                <w:rFonts w:ascii="Arial" w:hAnsi="Arial" w:cs="Arial"/>
                <w:color w:val="auto"/>
                <w:sz w:val="24"/>
                <w:szCs w:val="24"/>
              </w:rPr>
              <w:t>Possible locations – Listerhill Auditorium, Lauderdale County</w:t>
            </w:r>
          </w:p>
        </w:tc>
      </w:tr>
      <w:tr w:rsidR="008B16CF" w14:paraId="270B237C" w14:textId="77777777" w:rsidTr="001517D5">
        <w:trPr>
          <w:trHeight w:val="2769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E61F" w14:textId="014238EA" w:rsidR="008B16C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Volunteer Activities/Workforce Readiness</w:t>
            </w:r>
          </w:p>
          <w:p w14:paraId="2002F82B" w14:textId="3AFB1011" w:rsidR="00090E6C" w:rsidRPr="00092519" w:rsidRDefault="00090E6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C525" w14:textId="52B2DC20" w:rsidR="00092519" w:rsidRPr="004D14F7" w:rsidRDefault="008B16CF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Workforce Readiness 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I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nitiative for </w:t>
            </w:r>
            <w:r w:rsidR="006B4FFE">
              <w:rPr>
                <w:rFonts w:ascii="Arial" w:eastAsia="Arial" w:hAnsi="Arial" w:cs="Arial"/>
                <w:color w:val="auto"/>
                <w:sz w:val="24"/>
                <w:szCs w:val="24"/>
              </w:rPr>
              <w:t>2024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- Discuss hosting a job f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air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&amp; 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partner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ing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with 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the Shoals C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hamber/Stephanie Newlan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d and b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usiness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es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. We can use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Listerhill facility in Muscle Shoals for the j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ob fair.</w:t>
            </w:r>
            <w:r w:rsidR="006B4FFE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5C2C6AC5" w14:textId="77777777" w:rsidR="00092519" w:rsidRPr="004D14F7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27BA6C69" w14:textId="18635284" w:rsidR="00092519" w:rsidRPr="004D14F7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Date – Free – Promote</w:t>
            </w:r>
          </w:p>
          <w:p w14:paraId="503CEE3A" w14:textId="77777777" w:rsidR="00092519" w:rsidRPr="004D14F7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City of Florence, list of new businesses.  </w:t>
            </w:r>
          </w:p>
          <w:p w14:paraId="012BE538" w14:textId="77777777" w:rsidR="008B16CF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Shoals Chamber contacts</w:t>
            </w:r>
          </w:p>
          <w:p w14:paraId="3F3DCF31" w14:textId="77777777" w:rsidR="004D14F7" w:rsidRDefault="004D14F7" w:rsidP="00092519">
            <w:pPr>
              <w:rPr>
                <w:rFonts w:eastAsia="Arial"/>
                <w:color w:val="auto"/>
                <w:sz w:val="24"/>
                <w:szCs w:val="24"/>
              </w:rPr>
            </w:pPr>
          </w:p>
          <w:p w14:paraId="3D7AB1FE" w14:textId="03AD0573" w:rsidR="004D14F7" w:rsidRPr="00092519" w:rsidRDefault="004D14F7" w:rsidP="00092519">
            <w:pPr>
              <w:rPr>
                <w:color w:val="auto"/>
                <w:sz w:val="24"/>
                <w:szCs w:val="24"/>
              </w:rPr>
            </w:pPr>
            <w:r w:rsidRPr="00992729">
              <w:rPr>
                <w:rFonts w:eastAsia="Arial"/>
                <w:color w:val="auto"/>
                <w:sz w:val="24"/>
                <w:szCs w:val="24"/>
              </w:rPr>
              <w:t xml:space="preserve">SHRM Host Free </w:t>
            </w:r>
            <w:r w:rsidR="00724180" w:rsidRPr="00992729">
              <w:rPr>
                <w:rFonts w:eastAsia="Arial"/>
                <w:color w:val="auto"/>
                <w:sz w:val="24"/>
                <w:szCs w:val="24"/>
              </w:rPr>
              <w:t>Webinars</w:t>
            </w:r>
            <w:r w:rsidRPr="00992729">
              <w:rPr>
                <w:rFonts w:eastAsia="Arial"/>
                <w:color w:val="auto"/>
                <w:sz w:val="24"/>
                <w:szCs w:val="24"/>
              </w:rPr>
              <w:t xml:space="preserve"> on the VLRC</w:t>
            </w:r>
            <w:r w:rsidR="006B4FFE">
              <w:rPr>
                <w:rFonts w:eastAsia="Arial"/>
                <w:color w:val="auto"/>
                <w:sz w:val="24"/>
                <w:szCs w:val="24"/>
              </w:rPr>
              <w:t xml:space="preserve"> and HRCI for Credits</w:t>
            </w:r>
          </w:p>
        </w:tc>
      </w:tr>
      <w:tr w:rsidR="008B16CF" w14:paraId="6BF3834C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559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542A" w14:textId="377D1725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hAnsi="Arial" w:cs="Arial"/>
                <w:b/>
                <w:sz w:val="24"/>
                <w:szCs w:val="24"/>
              </w:rPr>
              <w:t>Membership Roster= members</w:t>
            </w:r>
          </w:p>
          <w:p w14:paraId="55617DDD" w14:textId="0DD44D39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hAnsi="Arial" w:cs="Arial"/>
                <w:b/>
                <w:sz w:val="24"/>
                <w:szCs w:val="24"/>
              </w:rPr>
              <w:t>Current 5</w:t>
            </w:r>
            <w:r w:rsidR="009305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8266061" w14:textId="77777777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C1B98" w14:textId="77777777" w:rsidR="008B16CF" w:rsidRPr="00092519" w:rsidRDefault="008B16CF" w:rsidP="00AF073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eastAsia="Arial" w:hAnsi="Arial" w:cs="Arial"/>
                <w:b/>
                <w:sz w:val="24"/>
                <w:szCs w:val="24"/>
              </w:rPr>
              <w:t>Squareup-credit/debit card payment</w:t>
            </w:r>
          </w:p>
          <w:p w14:paraId="69CB4C17" w14:textId="77777777" w:rsidR="008B16CF" w:rsidRPr="00092519" w:rsidRDefault="008B16CF" w:rsidP="00AF0732">
            <w:pPr>
              <w:rPr>
                <w:rFonts w:ascii="Arial" w:hAnsi="Arial" w:cs="Arial"/>
                <w:sz w:val="24"/>
                <w:szCs w:val="24"/>
              </w:rPr>
            </w:pPr>
            <w:r w:rsidRPr="00092519">
              <w:rPr>
                <w:rFonts w:ascii="Arial" w:eastAsia="Arial" w:hAnsi="Arial" w:cs="Arial"/>
                <w:b/>
                <w:sz w:val="24"/>
                <w:szCs w:val="24"/>
              </w:rPr>
              <w:t>(charges a fee so you don’t receive the full amount of the payment) $3.93</w:t>
            </w:r>
          </w:p>
          <w:p w14:paraId="3732FF33" w14:textId="77777777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51022" w14:textId="77777777" w:rsidR="008B16CF" w:rsidRPr="00092519" w:rsidRDefault="008B16CF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8E5DC4B" w14:textId="2CDC438D" w:rsidR="008B16CF" w:rsidRPr="00092519" w:rsidRDefault="008B16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02D3" w14:textId="77777777" w:rsidR="008B16CF" w:rsidRPr="009305E4" w:rsidRDefault="008B16CF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>Members must be SHRM National Members $249</w:t>
            </w:r>
          </w:p>
          <w:p w14:paraId="6E7243CC" w14:textId="77777777" w:rsidR="008B16CF" w:rsidRPr="009305E4" w:rsidRDefault="008B16CF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09FDF93" w14:textId="0E38F88A" w:rsidR="008B16CF" w:rsidRPr="009305E4" w:rsidRDefault="008B16CF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>January 1 - December 31, 202</w:t>
            </w:r>
            <w:r w:rsidR="009305E4" w:rsidRPr="009305E4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  <w:p w14:paraId="0608F9B3" w14:textId="4818B8F8" w:rsidR="008B16CF" w:rsidRPr="009305E4" w:rsidRDefault="009305E4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8B16CF" w:rsidRPr="009305E4">
              <w:rPr>
                <w:rFonts w:ascii="Arial" w:hAnsi="Arial" w:cs="Arial"/>
                <w:color w:val="FF0000"/>
                <w:sz w:val="24"/>
                <w:szCs w:val="24"/>
              </w:rPr>
              <w:t>embership dues</w:t>
            </w:r>
          </w:p>
          <w:p w14:paraId="215FF9A2" w14:textId="77777777" w:rsidR="008B16CF" w:rsidRPr="009305E4" w:rsidRDefault="008B16CF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9F878C4" w14:textId="77777777" w:rsidR="008B16CF" w:rsidRPr="009305E4" w:rsidRDefault="008B16CF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>This is required for SHRM affiliation</w:t>
            </w:r>
          </w:p>
          <w:p w14:paraId="7E69180C" w14:textId="724CF498" w:rsidR="008B16CF" w:rsidRPr="009305E4" w:rsidRDefault="008B16CF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SHRM NATIONAL members only </w:t>
            </w:r>
            <w:r w:rsidR="00A94247">
              <w:rPr>
                <w:rFonts w:ascii="Arial" w:hAnsi="Arial" w:cs="Arial"/>
                <w:color w:val="FF0000"/>
                <w:sz w:val="24"/>
                <w:szCs w:val="24"/>
              </w:rPr>
              <w:t>linked to Shoals Chapter</w:t>
            </w:r>
          </w:p>
          <w:p w14:paraId="2F760117" w14:textId="7DF90682" w:rsidR="00092519" w:rsidRPr="009305E4" w:rsidRDefault="00092519" w:rsidP="00F21FEA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>package deal - i</w:t>
            </w:r>
            <w:r w:rsidR="008B16CF"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ncludes presentation and food </w:t>
            </w:r>
            <w:r w:rsidR="008B16CF" w:rsidRPr="009305E4">
              <w:rPr>
                <w:rFonts w:ascii="Arial" w:hAnsi="Arial" w:cs="Arial"/>
                <w:color w:val="FF0000"/>
                <w:sz w:val="24"/>
                <w:szCs w:val="24"/>
              </w:rPr>
              <w:br/>
              <w:t>$</w:t>
            </w:r>
            <w:r w:rsidR="00376874">
              <w:rPr>
                <w:rFonts w:ascii="Arial" w:hAnsi="Arial" w:cs="Arial"/>
                <w:color w:val="FF0000"/>
                <w:sz w:val="24"/>
                <w:szCs w:val="24"/>
              </w:rPr>
              <w:t>125</w:t>
            </w:r>
            <w:r w:rsidR="008B16CF"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B16CF" w:rsidRPr="009305E4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  <w:r w:rsidR="008B16CF" w:rsidRPr="009305E4">
              <w:rPr>
                <w:rFonts w:ascii="Arial" w:hAnsi="Arial" w:cs="Arial"/>
                <w:color w:val="FF0000"/>
                <w:sz w:val="24"/>
                <w:szCs w:val="24"/>
              </w:rPr>
              <w:br/>
              <w:t>Non-Chapter MEMBERS/VISITORS</w:t>
            </w: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B16CF"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package deal </w:t>
            </w:r>
          </w:p>
          <w:p w14:paraId="3C6C449F" w14:textId="77777777" w:rsidR="00092519" w:rsidRPr="009305E4" w:rsidRDefault="00092519" w:rsidP="00F21FEA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- includes presentation and food </w:t>
            </w:r>
          </w:p>
          <w:p w14:paraId="44CB9C91" w14:textId="18ACD6AF" w:rsidR="009305E4" w:rsidRDefault="008B16CF" w:rsidP="009305E4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>$1</w:t>
            </w:r>
            <w:r w:rsidR="00376874">
              <w:rPr>
                <w:rFonts w:ascii="Arial" w:hAnsi="Arial" w:cs="Arial"/>
                <w:color w:val="FF0000"/>
                <w:sz w:val="24"/>
                <w:szCs w:val="24"/>
              </w:rPr>
              <w:t>75</w:t>
            </w:r>
          </w:p>
          <w:p w14:paraId="638E7DD5" w14:textId="77777777" w:rsidR="00376874" w:rsidRDefault="00376874" w:rsidP="009305E4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1DF3393" w14:textId="517BBB1E" w:rsidR="00376874" w:rsidRPr="009305E4" w:rsidRDefault="00376874" w:rsidP="009305E4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If you do not purchase the package deal the cost will be $20 for guest and SHRM National Members</w:t>
            </w:r>
          </w:p>
          <w:p w14:paraId="6F926360" w14:textId="77777777" w:rsidR="00092519" w:rsidRDefault="006B4FFE" w:rsidP="009305E4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  <w:r w:rsidR="00071C38" w:rsidRPr="009305E4">
              <w:rPr>
                <w:rFonts w:ascii="Arial" w:hAnsi="Arial" w:cs="Arial"/>
                <w:color w:val="FF0000"/>
                <w:sz w:val="24"/>
                <w:szCs w:val="24"/>
              </w:rPr>
              <w:t>each</w:t>
            </w:r>
            <w:r w:rsidRPr="009305E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71C38" w:rsidRPr="009305E4">
              <w:rPr>
                <w:rFonts w:ascii="Arial" w:hAnsi="Arial" w:cs="Arial"/>
                <w:color w:val="FF0000"/>
                <w:sz w:val="24"/>
                <w:szCs w:val="24"/>
              </w:rPr>
              <w:t>out to expired members</w:t>
            </w:r>
          </w:p>
          <w:p w14:paraId="62D3A1D0" w14:textId="40B6EDBF" w:rsidR="001517D5" w:rsidRPr="00092519" w:rsidRDefault="001517D5" w:rsidP="009305E4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B16CF" w14:paraId="4B418AB4" w14:textId="77777777" w:rsidTr="00090E6C">
        <w:tblPrEx>
          <w:tblCellMar>
            <w:right w:w="43" w:type="dxa"/>
          </w:tblCellMar>
        </w:tblPrEx>
        <w:trPr>
          <w:gridBefore w:val="1"/>
          <w:wBefore w:w="18" w:type="dxa"/>
          <w:trHeight w:val="1239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C664" w14:textId="77777777" w:rsidR="008B16CF" w:rsidRDefault="008B16CF" w:rsidP="00AF0732">
            <w:r>
              <w:rPr>
                <w:rFonts w:ascii="Arial" w:eastAsia="Arial" w:hAnsi="Arial" w:cs="Arial"/>
                <w:b/>
                <w:sz w:val="24"/>
              </w:rPr>
              <w:t xml:space="preserve">Sponsorship Info </w:t>
            </w:r>
          </w:p>
          <w:p w14:paraId="50D8ACDD" w14:textId="77777777" w:rsidR="008B16CF" w:rsidRDefault="008B16CF" w:rsidP="00AF073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501C566" w14:textId="236C7F84" w:rsidR="008B16CF" w:rsidRDefault="008B16CF" w:rsidP="00AF0732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D1E0" w14:textId="77777777" w:rsidR="00F60E94" w:rsidRPr="00DB6FAD" w:rsidRDefault="009B7E34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United way </w:t>
            </w:r>
            <w:r w:rsidR="00071C38"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Donated Walmart $50 gift card </w:t>
            </w:r>
            <w:r w:rsidR="00F60E94" w:rsidRPr="00DB6FAD">
              <w:rPr>
                <w:rFonts w:ascii="Arial" w:hAnsi="Arial" w:cs="Arial"/>
                <w:color w:val="auto"/>
                <w:sz w:val="24"/>
                <w:szCs w:val="24"/>
              </w:rPr>
              <w:t>2/9/2023</w:t>
            </w:r>
          </w:p>
          <w:p w14:paraId="382E02EC" w14:textId="49C74DF3" w:rsidR="00EE33BD" w:rsidRPr="00DB6FAD" w:rsidRDefault="00EE33BD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6FAD">
              <w:rPr>
                <w:rFonts w:ascii="Arial" w:hAnsi="Arial" w:cs="Arial"/>
                <w:color w:val="auto"/>
                <w:sz w:val="24"/>
                <w:szCs w:val="24"/>
              </w:rPr>
              <w:t>United Way Donated Easter goody bag 3/</w:t>
            </w:r>
            <w:r w:rsidR="00DB6FAD" w:rsidRPr="00DB6FAD">
              <w:rPr>
                <w:rFonts w:ascii="Arial" w:hAnsi="Arial" w:cs="Arial"/>
                <w:color w:val="auto"/>
                <w:sz w:val="24"/>
                <w:szCs w:val="24"/>
              </w:rPr>
              <w:t>9/2023</w:t>
            </w:r>
          </w:p>
          <w:p w14:paraId="09B3A159" w14:textId="190C4C7C" w:rsidR="008B16CF" w:rsidRDefault="00F434EF" w:rsidP="00090E6C">
            <w:pPr>
              <w:spacing w:after="160" w:line="259" w:lineRule="auto"/>
            </w:pPr>
            <w:r w:rsidRPr="00DB6FAD">
              <w:rPr>
                <w:rFonts w:ascii="Arial" w:hAnsi="Arial" w:cs="Arial"/>
                <w:color w:val="auto"/>
                <w:sz w:val="24"/>
                <w:szCs w:val="24"/>
              </w:rPr>
              <w:t>CIMSgts </w:t>
            </w:r>
            <w:r w:rsidR="008563B4"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Ron Castro </w:t>
            </w:r>
            <w:r w:rsidR="00E25F1B"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DB6FAD">
              <w:rPr>
                <w:rFonts w:ascii="Arial" w:hAnsi="Arial" w:cs="Arial"/>
                <w:color w:val="auto"/>
                <w:sz w:val="24"/>
                <w:szCs w:val="24"/>
              </w:rPr>
              <w:t>Sponsor $50</w:t>
            </w:r>
            <w:r w:rsidR="0005201A"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 2/9/2023</w:t>
            </w:r>
          </w:p>
        </w:tc>
      </w:tr>
      <w:tr w:rsidR="008B16CF" w14:paraId="5F679C30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1933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DCE9" w14:textId="77777777" w:rsidR="008B16CF" w:rsidRDefault="008B16CF" w:rsidP="00AF0732">
            <w:r>
              <w:rPr>
                <w:rFonts w:ascii="Arial" w:eastAsia="Arial" w:hAnsi="Arial" w:cs="Arial"/>
                <w:b/>
                <w:sz w:val="24"/>
              </w:rPr>
              <w:t xml:space="preserve">SHRM Foundation Change </w:t>
            </w:r>
          </w:p>
          <w:p w14:paraId="5882B07B" w14:textId="77777777" w:rsidR="008B16CF" w:rsidRDefault="008B16CF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hyperlink r:id="rId15" w:history="1">
              <w:r w:rsidRPr="001C4903">
                <w:rPr>
                  <w:rStyle w:val="Hyperlink"/>
                  <w:rFonts w:ascii="Arial" w:eastAsia="Arial" w:hAnsi="Arial" w:cs="Arial"/>
                  <w:sz w:val="24"/>
                </w:rPr>
                <w:t>https://www.shrm.org/foundation/Pages/Donate-Now.aspx</w:t>
              </w:r>
            </w:hyperlink>
          </w:p>
          <w:p w14:paraId="28B956B8" w14:textId="77777777" w:rsidR="008B16CF" w:rsidRDefault="008B16CF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</w:p>
          <w:p w14:paraId="6940AA3B" w14:textId="77777777" w:rsidR="008B16CF" w:rsidRPr="00B17DA0" w:rsidRDefault="008B16CF" w:rsidP="00AF0732">
            <w:pPr>
              <w:rPr>
                <w:rStyle w:val="Hyperlink"/>
                <w:rFonts w:ascii="Arial" w:eastAsia="Arial" w:hAnsi="Arial" w:cs="Arial"/>
                <w:color w:val="auto"/>
                <w:sz w:val="24"/>
              </w:rPr>
            </w:pPr>
            <w:r w:rsidRPr="00B17DA0">
              <w:rPr>
                <w:rStyle w:val="Hyperlink"/>
                <w:rFonts w:ascii="Arial" w:eastAsia="Arial" w:hAnsi="Arial" w:cs="Arial"/>
                <w:color w:val="auto"/>
                <w:sz w:val="24"/>
              </w:rPr>
              <w:t xml:space="preserve">New Fundraising website for chapters and state council </w:t>
            </w:r>
          </w:p>
          <w:p w14:paraId="701C65E1" w14:textId="70CF8E05" w:rsidR="008B16CF" w:rsidRDefault="008B16CF" w:rsidP="00AF0732">
            <w:r w:rsidRPr="00B17DA0">
              <w:rPr>
                <w:rFonts w:asciiTheme="minorHAnsi" w:eastAsiaTheme="minorHAnsi" w:hAnsiTheme="minorHAnsi" w:cstheme="minorBidi"/>
                <w:color w:val="auto"/>
              </w:rPr>
              <w:t>https://shrm.org/foundation/about/Pages/GiveSmart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47EE" w14:textId="75AE9109" w:rsidR="008B16CF" w:rsidRDefault="009B7E34" w:rsidP="00AF0732">
            <w:pPr>
              <w:ind w:right="8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Support</w:t>
            </w:r>
            <w:r w:rsidR="008B16CF">
              <w:rPr>
                <w:rFonts w:ascii="Arial" w:eastAsia="Arial" w:hAnsi="Arial" w:cs="Arial"/>
                <w:sz w:val="24"/>
              </w:rPr>
              <w:t xml:space="preserve"> and promote SHRM Foundation </w:t>
            </w:r>
          </w:p>
          <w:p w14:paraId="383C67E1" w14:textId="4AD7C582" w:rsidR="008B16CF" w:rsidRPr="00657AFE" w:rsidRDefault="008B16CF" w:rsidP="00AF0732">
            <w:pPr>
              <w:ind w:right="85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Initiative - SHRM Foundation $Change$ - </w:t>
            </w:r>
            <w:r w:rsidR="00657AFE" w:rsidRPr="00657AFE">
              <w:rPr>
                <w:rFonts w:ascii="Arial" w:eastAsia="Arial" w:hAnsi="Arial" w:cs="Arial"/>
                <w:color w:val="auto"/>
                <w:sz w:val="24"/>
              </w:rPr>
              <w:t>C</w:t>
            </w:r>
            <w:r w:rsidR="009B7E34" w:rsidRPr="00657AFE">
              <w:rPr>
                <w:rFonts w:ascii="Arial" w:eastAsia="Arial" w:hAnsi="Arial" w:cs="Arial"/>
                <w:color w:val="auto"/>
                <w:sz w:val="24"/>
              </w:rPr>
              <w:t>ollecting change in 2023</w:t>
            </w:r>
            <w:r w:rsidRPr="00657AFE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79655577" w14:textId="77777777" w:rsidR="008B16CF" w:rsidRPr="00657AFE" w:rsidRDefault="008B16CF" w:rsidP="00AF0732">
            <w:pPr>
              <w:ind w:right="85"/>
              <w:rPr>
                <w:rFonts w:ascii="Arial" w:eastAsia="Arial" w:hAnsi="Arial" w:cs="Arial"/>
                <w:color w:val="auto"/>
                <w:sz w:val="24"/>
              </w:rPr>
            </w:pPr>
          </w:p>
          <w:p w14:paraId="485B7D51" w14:textId="65809FFD" w:rsidR="008B16CF" w:rsidRDefault="00657AFE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Make a </w:t>
            </w:r>
            <w:r w:rsidR="008B16CF" w:rsidRPr="00657AFE">
              <w:rPr>
                <w:rFonts w:ascii="Arial" w:hAnsi="Arial" w:cs="Arial"/>
                <w:color w:val="auto"/>
                <w:sz w:val="24"/>
                <w:szCs w:val="24"/>
              </w:rPr>
              <w:t>$1</w:t>
            </w:r>
            <w:r w:rsidR="004D241B">
              <w:rPr>
                <w:rFonts w:ascii="Arial" w:hAnsi="Arial" w:cs="Arial"/>
                <w:color w:val="auto"/>
                <w:sz w:val="24"/>
                <w:szCs w:val="24"/>
              </w:rPr>
              <w:t xml:space="preserve">75.00 </w:t>
            </w:r>
            <w:r w:rsidR="008B16CF" w:rsidRPr="00657AFE">
              <w:rPr>
                <w:rFonts w:ascii="Arial" w:hAnsi="Arial" w:cs="Arial"/>
                <w:color w:val="auto"/>
                <w:sz w:val="24"/>
                <w:szCs w:val="24"/>
              </w:rPr>
              <w:t>donation from Shoals SHRM in November 202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9B7E34" w:rsidRPr="00657AF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B7E34"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="008B16CF" w:rsidRPr="003F15F2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  <w:p w14:paraId="5F824D4D" w14:textId="77777777" w:rsidR="009B7E34" w:rsidRDefault="009B7E34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</w:p>
          <w:p w14:paraId="47F78AFD" w14:textId="77777777" w:rsidR="009B7E34" w:rsidRDefault="009B7E34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**Foundation Scholarships Handout**</w:t>
            </w:r>
          </w:p>
          <w:p w14:paraId="7AE28725" w14:textId="30D073CF" w:rsidR="001D4DCB" w:rsidRPr="00F22F72" w:rsidRDefault="001D4DCB" w:rsidP="009B7E34">
            <w:pPr>
              <w:ind w:right="85"/>
              <w:rPr>
                <w:color w:val="FF0000"/>
              </w:rPr>
            </w:pPr>
          </w:p>
        </w:tc>
      </w:tr>
      <w:tr w:rsidR="008B16CF" w14:paraId="3E6D3FEA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1108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2782" w14:textId="4D799681" w:rsidR="008B16CF" w:rsidRDefault="008B16CF" w:rsidP="00AF0732">
            <w:pPr>
              <w:rPr>
                <w:color w:val="auto"/>
              </w:rPr>
            </w:pPr>
            <w:r w:rsidRPr="007B3349">
              <w:rPr>
                <w:color w:val="auto"/>
              </w:rPr>
              <w:t>202</w:t>
            </w:r>
            <w:r w:rsidR="00724180">
              <w:rPr>
                <w:color w:val="auto"/>
              </w:rPr>
              <w:t>3</w:t>
            </w:r>
            <w:r w:rsidRPr="007B3349">
              <w:rPr>
                <w:color w:val="auto"/>
              </w:rPr>
              <w:t xml:space="preserve"> ALSHRM SHRM FOUNDATION DIRECTOR </w:t>
            </w:r>
          </w:p>
          <w:p w14:paraId="4C8FAECD" w14:textId="33CF8E68" w:rsidR="00E16B8A" w:rsidRPr="007B3349" w:rsidRDefault="00E16B8A" w:rsidP="00AF0732">
            <w:pPr>
              <w:rPr>
                <w:color w:val="auto"/>
              </w:rPr>
            </w:pPr>
            <w:r>
              <w:rPr>
                <w:color w:val="auto"/>
              </w:rPr>
              <w:t>Crystal Wilson</w:t>
            </w:r>
          </w:p>
          <w:p w14:paraId="43517041" w14:textId="3E81C1FE" w:rsidR="008B16CF" w:rsidRDefault="008B16CF" w:rsidP="00AF0732">
            <w:pPr>
              <w:rPr>
                <w:color w:val="auto"/>
              </w:rPr>
            </w:pPr>
            <w:r w:rsidRPr="007B3349">
              <w:rPr>
                <w:color w:val="auto"/>
              </w:rPr>
              <w:t xml:space="preserve">ALSHRM BOARD MEETING </w:t>
            </w:r>
            <w:r w:rsidR="00E16B8A">
              <w:rPr>
                <w:color w:val="auto"/>
              </w:rPr>
              <w:t>1/26/2023</w:t>
            </w:r>
            <w:r w:rsidR="0065768E">
              <w:rPr>
                <w:color w:val="auto"/>
              </w:rPr>
              <w:t>, 5/2023, 8/2023 &amp; 11/2023</w:t>
            </w:r>
          </w:p>
          <w:p w14:paraId="281AE86E" w14:textId="77777777" w:rsidR="0065768E" w:rsidRPr="007B3349" w:rsidRDefault="0065768E" w:rsidP="00AF0732">
            <w:pPr>
              <w:rPr>
                <w:color w:val="auto"/>
              </w:rPr>
            </w:pPr>
          </w:p>
          <w:p w14:paraId="36DA2135" w14:textId="208BF470" w:rsidR="008B16CF" w:rsidRPr="00AF62F4" w:rsidRDefault="008B16CF" w:rsidP="00724180"/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F951" w14:textId="56037821" w:rsidR="008B16CF" w:rsidRPr="0065768E" w:rsidRDefault="0065768E" w:rsidP="00AF0732">
            <w:pPr>
              <w:ind w:right="85"/>
              <w:rPr>
                <w:color w:val="FF0000"/>
              </w:rPr>
            </w:pPr>
            <w:r>
              <w:rPr>
                <w:color w:val="FF0000"/>
              </w:rPr>
              <w:t xml:space="preserve">Save the Date </w:t>
            </w:r>
            <w:r w:rsidR="008B16CF" w:rsidRPr="0065768E">
              <w:rPr>
                <w:color w:val="FF0000"/>
              </w:rPr>
              <w:t xml:space="preserve">ALSHRM Conference May </w:t>
            </w:r>
            <w:r w:rsidR="00724180" w:rsidRPr="0065768E">
              <w:rPr>
                <w:color w:val="FF0000"/>
              </w:rPr>
              <w:t>1</w:t>
            </w:r>
            <w:r>
              <w:rPr>
                <w:color w:val="FF0000"/>
              </w:rPr>
              <w:t>3</w:t>
            </w:r>
            <w:r w:rsidR="00724180" w:rsidRPr="0065768E">
              <w:rPr>
                <w:color w:val="FF0000"/>
              </w:rPr>
              <w:t>-</w:t>
            </w:r>
            <w:r w:rsidR="00E16B8A" w:rsidRPr="0065768E">
              <w:rPr>
                <w:color w:val="FF0000"/>
              </w:rPr>
              <w:t>1</w:t>
            </w:r>
            <w:r w:rsidRPr="0065768E">
              <w:rPr>
                <w:color w:val="FF0000"/>
              </w:rPr>
              <w:t>6</w:t>
            </w:r>
            <w:r w:rsidR="00E16B8A" w:rsidRPr="0065768E">
              <w:rPr>
                <w:color w:val="FF0000"/>
              </w:rPr>
              <w:t xml:space="preserve"> 202</w:t>
            </w:r>
            <w:r w:rsidRPr="0065768E">
              <w:rPr>
                <w:color w:val="FF0000"/>
              </w:rPr>
              <w:t>4</w:t>
            </w:r>
            <w:r w:rsidR="00E16B8A" w:rsidRPr="0065768E">
              <w:rPr>
                <w:color w:val="FF0000"/>
              </w:rPr>
              <w:t xml:space="preserve"> Perdido Beach Resort</w:t>
            </w:r>
          </w:p>
          <w:p w14:paraId="69B96706" w14:textId="77777777" w:rsidR="008B16CF" w:rsidRPr="0065768E" w:rsidRDefault="008B16CF" w:rsidP="00AF0732">
            <w:pPr>
              <w:ind w:right="85"/>
              <w:rPr>
                <w:color w:val="FF0000"/>
              </w:rPr>
            </w:pPr>
          </w:p>
          <w:p w14:paraId="08B23FC7" w14:textId="77777777" w:rsidR="008B16CF" w:rsidRDefault="008B16CF" w:rsidP="00AF0732">
            <w:pPr>
              <w:ind w:right="85"/>
              <w:rPr>
                <w:color w:val="FF0000"/>
              </w:rPr>
            </w:pPr>
          </w:p>
          <w:p w14:paraId="39456CAA" w14:textId="0449D64B" w:rsidR="00724180" w:rsidRPr="00724180" w:rsidRDefault="008B16CF" w:rsidP="00724180">
            <w:pPr>
              <w:tabs>
                <w:tab w:val="left" w:pos="6962"/>
              </w:tabs>
              <w:rPr>
                <w:color w:val="FF0000"/>
              </w:rPr>
            </w:pPr>
            <w:r w:rsidRPr="007241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SHRM FOUNDATIONS SCHOLARSHIP 202</w:t>
            </w:r>
            <w:r w:rsidR="00724180" w:rsidRPr="007241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  <w:r w:rsidRPr="007241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796F4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available online</w:t>
            </w:r>
          </w:p>
          <w:p w14:paraId="6938ADB7" w14:textId="415556F4" w:rsidR="008B16CF" w:rsidRDefault="004A6843" w:rsidP="00AF0732">
            <w:pPr>
              <w:ind w:right="85"/>
            </w:pPr>
            <w:r w:rsidRPr="004A6843">
              <w:t>https://www.shrm.org/foundation/pages/default.aspx</w:t>
            </w:r>
          </w:p>
        </w:tc>
      </w:tr>
    </w:tbl>
    <w:p w14:paraId="7D065992" w14:textId="77777777" w:rsidR="00300235" w:rsidRDefault="00300235">
      <w:pPr>
        <w:spacing w:after="0"/>
        <w:ind w:left="-1008" w:right="33"/>
      </w:pPr>
    </w:p>
    <w:tbl>
      <w:tblPr>
        <w:tblStyle w:val="TableGrid"/>
        <w:tblW w:w="11361" w:type="dxa"/>
        <w:tblInd w:w="5" w:type="dxa"/>
        <w:tblCellMar>
          <w:top w:w="11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4102"/>
        <w:gridCol w:w="96"/>
        <w:gridCol w:w="7163"/>
      </w:tblGrid>
      <w:tr w:rsidR="00300235" w14:paraId="183EC085" w14:textId="77777777" w:rsidTr="004E2C17">
        <w:trPr>
          <w:trHeight w:val="978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4BD" w14:textId="77777777" w:rsidR="00072A96" w:rsidRPr="001D4DCB" w:rsidRDefault="002F323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D4DCB">
              <w:rPr>
                <w:rFonts w:ascii="Arial" w:eastAsia="Arial" w:hAnsi="Arial" w:cs="Arial"/>
                <w:b/>
                <w:sz w:val="24"/>
                <w:szCs w:val="24"/>
              </w:rPr>
              <w:t xml:space="preserve">Meeting Credits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C701" w14:textId="2446D90C" w:rsidR="00300235" w:rsidRPr="001D4DCB" w:rsidRDefault="002F3233" w:rsidP="008B700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D4DCB">
              <w:rPr>
                <w:rFonts w:ascii="Arial" w:eastAsia="Arial" w:hAnsi="Arial" w:cs="Arial"/>
                <w:color w:val="auto"/>
                <w:sz w:val="24"/>
                <w:szCs w:val="24"/>
              </w:rPr>
              <w:t>Crystal Wilson has been submitting certification credi</w:t>
            </w:r>
            <w:r w:rsidR="001D4DCB" w:rsidRPr="001D4D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ts for meetings and conferences - </w:t>
            </w:r>
            <w:r w:rsidR="008E4F7F" w:rsidRPr="001D4D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HRCI &amp; SHRM </w:t>
            </w:r>
          </w:p>
          <w:p w14:paraId="05826A91" w14:textId="77777777" w:rsidR="005A7129" w:rsidRPr="001D4DCB" w:rsidRDefault="005A7129" w:rsidP="008B70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393DE9" w14:textId="7756C8CD" w:rsidR="005A7129" w:rsidRPr="0065768E" w:rsidRDefault="005A7129" w:rsidP="008B700B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0065768E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October 202</w:t>
            </w:r>
            <w:r w:rsidR="0065768E" w:rsidRPr="0065768E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65768E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Complete</w:t>
            </w:r>
            <w:r w:rsidR="009305E4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d</w:t>
            </w:r>
            <w:r w:rsidRPr="0065768E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Re-affirmation for SHRM Chapter Certification Provider for 202</w:t>
            </w:r>
            <w:r w:rsidR="0065768E" w:rsidRPr="0065768E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  <w:p w14:paraId="7899561E" w14:textId="77777777" w:rsidR="00E25F1B" w:rsidRPr="0065768E" w:rsidRDefault="00E25F1B" w:rsidP="008B700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62BF61C" w14:textId="4D9F679D" w:rsidR="00796F40" w:rsidRPr="0065768E" w:rsidRDefault="009305E4" w:rsidP="008B700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Will need </w:t>
            </w:r>
            <w:r w:rsidR="00796F40" w:rsidRPr="0065768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Complet</w:t>
            </w:r>
            <w:r w:rsidR="0065768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</w:t>
            </w:r>
            <w:r w:rsidR="00796F40" w:rsidRPr="0065768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A7129" w:rsidRPr="0065768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HRCI Renewal </w:t>
            </w:r>
            <w:r w:rsidR="00796F40" w:rsidRPr="0065768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January 202</w:t>
            </w:r>
            <w:r w:rsidR="0065768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  <w:p w14:paraId="4BEE83AF" w14:textId="5438FA54" w:rsidR="005A7129" w:rsidRPr="001D4DCB" w:rsidRDefault="005A7129" w:rsidP="008B700B">
            <w:pPr>
              <w:rPr>
                <w:rFonts w:ascii="Arial" w:hAnsi="Arial" w:cs="Arial"/>
                <w:sz w:val="24"/>
                <w:szCs w:val="24"/>
              </w:rPr>
            </w:pPr>
            <w:r w:rsidRPr="0065768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Chapter Certification</w:t>
            </w:r>
            <w:r w:rsidRPr="0065768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5768E">
              <w:rPr>
                <w:rFonts w:ascii="Arial" w:hAnsi="Arial" w:cs="Arial"/>
                <w:color w:val="FF0000"/>
                <w:sz w:val="24"/>
                <w:szCs w:val="24"/>
              </w:rPr>
              <w:t>for credits</w:t>
            </w:r>
          </w:p>
        </w:tc>
      </w:tr>
      <w:tr w:rsidR="00300235" w14:paraId="384F835E" w14:textId="77777777" w:rsidTr="004E2C17">
        <w:trPr>
          <w:trHeight w:val="2191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007" w14:textId="73AD930D" w:rsidR="00300235" w:rsidRPr="007B3349" w:rsidRDefault="002F3233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7B3349">
              <w:rPr>
                <w:rFonts w:ascii="Arial" w:eastAsia="Arial" w:hAnsi="Arial" w:cs="Arial"/>
                <w:b/>
                <w:color w:val="auto"/>
                <w:sz w:val="24"/>
              </w:rPr>
              <w:lastRenderedPageBreak/>
              <w:t>UNA/SHRM Certification Study Group 202</w:t>
            </w:r>
            <w:r w:rsidR="0065768E">
              <w:rPr>
                <w:rFonts w:ascii="Arial" w:eastAsia="Arial" w:hAnsi="Arial" w:cs="Arial"/>
                <w:b/>
                <w:color w:val="auto"/>
                <w:sz w:val="24"/>
              </w:rPr>
              <w:t>4</w:t>
            </w:r>
          </w:p>
          <w:p w14:paraId="6D12A1D8" w14:textId="77777777" w:rsidR="003347A3" w:rsidRPr="007B3349" w:rsidRDefault="003347A3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7ED7CB7C" w14:textId="77777777" w:rsidR="003347A3" w:rsidRPr="007B3349" w:rsidRDefault="00864108">
            <w:pPr>
              <w:jc w:val="both"/>
              <w:rPr>
                <w:rStyle w:val="Hyperlink"/>
                <w:color w:val="auto"/>
                <w:sz w:val="18"/>
                <w:szCs w:val="18"/>
              </w:rPr>
            </w:pPr>
            <w:hyperlink r:id="rId16" w:history="1">
              <w:r w:rsidR="003347A3" w:rsidRPr="007B3349">
                <w:rPr>
                  <w:rStyle w:val="Hyperlink"/>
                  <w:color w:val="auto"/>
                  <w:sz w:val="18"/>
                  <w:szCs w:val="18"/>
                </w:rPr>
                <w:t>https://www.shrm.org/certification/about/Pages/default.aspx</w:t>
              </w:r>
            </w:hyperlink>
          </w:p>
          <w:p w14:paraId="721E1A58" w14:textId="77777777" w:rsidR="008E4F7F" w:rsidRPr="007B3349" w:rsidRDefault="008E4F7F">
            <w:pPr>
              <w:jc w:val="both"/>
              <w:rPr>
                <w:color w:val="auto"/>
                <w:sz w:val="18"/>
                <w:szCs w:val="18"/>
              </w:rPr>
            </w:pPr>
          </w:p>
          <w:p w14:paraId="5AA01D39" w14:textId="77777777" w:rsidR="006B36E9" w:rsidRPr="007B3349" w:rsidRDefault="006B36E9">
            <w:pPr>
              <w:jc w:val="both"/>
              <w:rPr>
                <w:color w:val="auto"/>
                <w:sz w:val="18"/>
                <w:szCs w:val="18"/>
              </w:rPr>
            </w:pPr>
            <w:r w:rsidRPr="007B3349">
              <w:rPr>
                <w:color w:val="auto"/>
                <w:sz w:val="18"/>
                <w:szCs w:val="18"/>
              </w:rPr>
              <w:t xml:space="preserve">SHRM HOST CERTIFICATION WEBINARS </w:t>
            </w:r>
          </w:p>
          <w:p w14:paraId="006B8A7D" w14:textId="4C7B4A20" w:rsidR="00352776" w:rsidRPr="007B3349" w:rsidRDefault="00352776">
            <w:pPr>
              <w:jc w:val="both"/>
              <w:rPr>
                <w:color w:val="auto"/>
                <w:sz w:val="18"/>
                <w:szCs w:val="18"/>
              </w:rPr>
            </w:pPr>
            <w:r w:rsidRPr="007B3349">
              <w:rPr>
                <w:color w:val="auto"/>
                <w:sz w:val="18"/>
                <w:szCs w:val="18"/>
              </w:rPr>
              <w:t>YOU CAN REPLAY THEM ON THE SHRM VOLUNTEER WEBSITE</w:t>
            </w:r>
            <w:r w:rsidR="00A57107" w:rsidRPr="007B3349">
              <w:rPr>
                <w:color w:val="auto"/>
                <w:sz w:val="18"/>
                <w:szCs w:val="18"/>
              </w:rPr>
              <w:t xml:space="preserve"> </w:t>
            </w:r>
            <w:hyperlink r:id="rId17" w:history="1">
              <w:r w:rsidR="00A57107" w:rsidRPr="007B3349">
                <w:rPr>
                  <w:rStyle w:val="Hyperlink"/>
                  <w:color w:val="auto"/>
                  <w:sz w:val="18"/>
                  <w:szCs w:val="18"/>
                </w:rPr>
                <w:t>SHRM Volunteer/Core Leadership Area (CLA) Webcast/Webinar Information 2022</w:t>
              </w:r>
            </w:hyperlink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3ED" w14:textId="77777777" w:rsidR="00300235" w:rsidRPr="0065768E" w:rsidRDefault="002F3233">
            <w:pPr>
              <w:rPr>
                <w:color w:val="FF0000"/>
              </w:rPr>
            </w:pPr>
            <w:r w:rsidRPr="0065768E">
              <w:rPr>
                <w:rFonts w:ascii="Arial" w:eastAsia="Arial" w:hAnsi="Arial" w:cs="Arial"/>
                <w:color w:val="FF0000"/>
                <w:sz w:val="24"/>
              </w:rPr>
              <w:t xml:space="preserve">Each instructor must be SHRM Certified </w:t>
            </w:r>
          </w:p>
          <w:p w14:paraId="4D4DDC83" w14:textId="4D59AAD8" w:rsidR="00300235" w:rsidRPr="006B36E9" w:rsidRDefault="005A7129">
            <w:pPr>
              <w:rPr>
                <w:color w:val="auto"/>
              </w:rPr>
            </w:pPr>
            <w:r w:rsidRPr="0065768E">
              <w:rPr>
                <w:rFonts w:ascii="Arial" w:eastAsia="Arial" w:hAnsi="Arial" w:cs="Arial"/>
                <w:color w:val="FF0000"/>
                <w:sz w:val="24"/>
              </w:rPr>
              <w:t>202</w:t>
            </w:r>
            <w:r w:rsidR="0065768E" w:rsidRPr="0065768E">
              <w:rPr>
                <w:rFonts w:ascii="Arial" w:eastAsia="Arial" w:hAnsi="Arial" w:cs="Arial"/>
                <w:color w:val="FF0000"/>
                <w:sz w:val="24"/>
              </w:rPr>
              <w:t>4</w:t>
            </w:r>
            <w:r w:rsidRPr="0065768E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="002F3233" w:rsidRPr="0065768E">
              <w:rPr>
                <w:rFonts w:ascii="Arial" w:eastAsia="Arial" w:hAnsi="Arial" w:cs="Arial"/>
                <w:color w:val="FF0000"/>
                <w:sz w:val="24"/>
              </w:rPr>
              <w:t xml:space="preserve">SHRM certification </w:t>
            </w:r>
            <w:r w:rsidR="002F3233" w:rsidRPr="006B36E9">
              <w:rPr>
                <w:rFonts w:ascii="Arial" w:eastAsia="Arial" w:hAnsi="Arial" w:cs="Arial"/>
                <w:color w:val="auto"/>
                <w:sz w:val="24"/>
              </w:rPr>
              <w:t xml:space="preserve">exam window is </w:t>
            </w:r>
            <w:r w:rsidR="001D4DCB">
              <w:rPr>
                <w:rFonts w:ascii="Arial" w:eastAsia="Arial" w:hAnsi="Arial" w:cs="Arial"/>
                <w:color w:val="auto"/>
                <w:sz w:val="24"/>
              </w:rPr>
              <w:t xml:space="preserve">May – July &amp; December – February </w:t>
            </w:r>
          </w:p>
          <w:p w14:paraId="3F11627C" w14:textId="1DE6F767" w:rsidR="008A2A3C" w:rsidRDefault="00ED3035" w:rsidP="00DF4CCC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6B36E9">
              <w:rPr>
                <w:rFonts w:ascii="Arial" w:eastAsia="Arial" w:hAnsi="Arial" w:cs="Arial"/>
                <w:color w:val="auto"/>
                <w:sz w:val="24"/>
              </w:rPr>
              <w:t>Instructors</w:t>
            </w:r>
            <w:r w:rsidR="005A2326" w:rsidRPr="006B36E9">
              <w:rPr>
                <w:rFonts w:ascii="Arial" w:eastAsia="Arial" w:hAnsi="Arial" w:cs="Arial"/>
                <w:color w:val="auto"/>
                <w:sz w:val="24"/>
              </w:rPr>
              <w:t xml:space="preserve">: </w:t>
            </w:r>
            <w:r w:rsidR="00133C89" w:rsidRPr="006B36E9">
              <w:rPr>
                <w:rFonts w:ascii="Arial" w:eastAsia="Arial" w:hAnsi="Arial" w:cs="Arial"/>
                <w:color w:val="auto"/>
                <w:sz w:val="24"/>
              </w:rPr>
              <w:t xml:space="preserve">Crystal Wilson, </w:t>
            </w:r>
            <w:r w:rsidR="00E25F1B">
              <w:rPr>
                <w:rFonts w:ascii="Arial" w:eastAsia="Arial" w:hAnsi="Arial" w:cs="Arial"/>
                <w:color w:val="auto"/>
                <w:sz w:val="24"/>
              </w:rPr>
              <w:t>Mallory Watkins</w:t>
            </w:r>
            <w:r w:rsidR="00133C89" w:rsidRPr="006B36E9">
              <w:rPr>
                <w:rFonts w:ascii="Arial" w:eastAsia="Arial" w:hAnsi="Arial" w:cs="Arial"/>
                <w:color w:val="auto"/>
                <w:sz w:val="24"/>
              </w:rPr>
              <w:t>, Rob Hildreth</w:t>
            </w:r>
            <w:r w:rsidR="00B945BD" w:rsidRPr="006B36E9">
              <w:rPr>
                <w:rFonts w:ascii="Arial" w:eastAsia="Arial" w:hAnsi="Arial" w:cs="Arial"/>
                <w:color w:val="auto"/>
                <w:sz w:val="24"/>
              </w:rPr>
              <w:t xml:space="preserve">, </w:t>
            </w:r>
            <w:r w:rsidR="0065768E">
              <w:rPr>
                <w:rFonts w:ascii="Arial" w:eastAsia="Arial" w:hAnsi="Arial" w:cs="Arial"/>
                <w:color w:val="auto"/>
                <w:sz w:val="24"/>
              </w:rPr>
              <w:t>Open</w:t>
            </w:r>
          </w:p>
          <w:p w14:paraId="71C67C75" w14:textId="1A7851BC" w:rsidR="005A7129" w:rsidRPr="005A7129" w:rsidRDefault="00BB5FE2" w:rsidP="00090E6C">
            <w:pPr>
              <w:ind w:left="1"/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Shericeia Abernathy will be replacing Carlo Underwood for the 2024 Spring class</w:t>
            </w:r>
          </w:p>
          <w:p w14:paraId="1F77E418" w14:textId="2424B001" w:rsidR="00AD1012" w:rsidRPr="004A6843" w:rsidRDefault="008A2A3C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4A6843">
              <w:rPr>
                <w:rFonts w:ascii="Arial" w:eastAsia="Arial" w:hAnsi="Arial" w:cs="Arial"/>
                <w:color w:val="auto"/>
                <w:sz w:val="24"/>
              </w:rPr>
              <w:t>Promoting SHRM Certification This is required for SHRM affiliation</w:t>
            </w:r>
            <w:r w:rsidR="00591893" w:rsidRPr="004A6843">
              <w:rPr>
                <w:rFonts w:ascii="Arial" w:eastAsia="Arial" w:hAnsi="Arial" w:cs="Arial"/>
                <w:color w:val="auto"/>
                <w:sz w:val="24"/>
              </w:rPr>
              <w:t xml:space="preserve"> – Post on Facebook &amp; LinkedIn</w:t>
            </w:r>
          </w:p>
          <w:p w14:paraId="4F8026E6" w14:textId="77777777" w:rsidR="00591893" w:rsidRDefault="00591893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16C5AB76" w14:textId="7F51F65A" w:rsidR="00591893" w:rsidRPr="006B36E9" w:rsidRDefault="00591893" w:rsidP="00090E6C">
            <w:pPr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SHRM eblasts for certification prep course (non – SHRM affiliated members)</w:t>
            </w:r>
            <w:r w:rsidR="00B03360" w:rsidRPr="00B03360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</w:tr>
      <w:tr w:rsidR="00300235" w14:paraId="1E919950" w14:textId="77777777" w:rsidTr="004E2C17">
        <w:trPr>
          <w:trHeight w:val="2400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B26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Board Member Elections/Chapter Leader Information Form </w:t>
            </w:r>
            <w:r w:rsidR="00FF3985">
              <w:rPr>
                <w:rFonts w:ascii="Arial" w:eastAsia="Arial" w:hAnsi="Arial" w:cs="Arial"/>
                <w:b/>
                <w:sz w:val="24"/>
              </w:rPr>
              <w:t>CLIF</w:t>
            </w:r>
          </w:p>
          <w:p w14:paraId="18D43E05" w14:textId="77777777" w:rsidR="00F34836" w:rsidRDefault="00F3483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15BF7CC" w14:textId="77777777" w:rsidR="00F34836" w:rsidRPr="009B20C4" w:rsidRDefault="00864108">
            <w:pPr>
              <w:rPr>
                <w:sz w:val="16"/>
                <w:szCs w:val="16"/>
              </w:rPr>
            </w:pPr>
            <w:hyperlink r:id="rId18" w:history="1">
              <w:r w:rsidR="00F34836" w:rsidRPr="009B20C4">
                <w:rPr>
                  <w:color w:val="0000FF"/>
                  <w:sz w:val="16"/>
                  <w:szCs w:val="16"/>
                  <w:u w:val="single"/>
                </w:rPr>
                <w:t>https://fs16.formsite.com/robgatesshrmorg/form8/index.html</w:t>
              </w:r>
            </w:hyperlink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190" w14:textId="7556C063" w:rsidR="00821473" w:rsidRPr="00090E6C" w:rsidRDefault="001B6FCE" w:rsidP="009B5085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090E6C">
              <w:rPr>
                <w:rFonts w:ascii="Arial" w:eastAsia="Arial" w:hAnsi="Arial" w:cs="Arial"/>
                <w:color w:val="FF0000"/>
                <w:sz w:val="24"/>
              </w:rPr>
              <w:t>SURVEY MONKEY</w:t>
            </w:r>
            <w:r w:rsidR="00090E6C" w:rsidRPr="00090E6C">
              <w:rPr>
                <w:rFonts w:ascii="Arial" w:eastAsia="Arial" w:hAnsi="Arial" w:cs="Arial"/>
                <w:color w:val="FF0000"/>
                <w:sz w:val="24"/>
              </w:rPr>
              <w:t xml:space="preserve"> COMPLETED FOR 2023</w:t>
            </w:r>
            <w:r w:rsidR="004E2C17" w:rsidRPr="00090E6C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Pr="00090E6C">
              <w:rPr>
                <w:rFonts w:ascii="Arial" w:eastAsia="Arial" w:hAnsi="Arial" w:cs="Arial"/>
                <w:color w:val="FF0000"/>
                <w:sz w:val="24"/>
              </w:rPr>
              <w:t>FOR BOARD MEMBERS</w:t>
            </w:r>
            <w:r w:rsidR="004A6843" w:rsidRPr="00090E6C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="00155476" w:rsidRPr="00090E6C">
              <w:rPr>
                <w:rFonts w:ascii="Arial" w:eastAsia="Arial" w:hAnsi="Arial" w:cs="Arial"/>
                <w:color w:val="FF0000"/>
                <w:sz w:val="24"/>
              </w:rPr>
              <w:t>SEND OUT EACH SEPTEMBER/OCTOBER</w:t>
            </w:r>
          </w:p>
          <w:p w14:paraId="12966E03" w14:textId="77777777" w:rsidR="005A1CD4" w:rsidRPr="00090E6C" w:rsidRDefault="005A1CD4">
            <w:pPr>
              <w:ind w:right="45"/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471D216E" w14:textId="2EEE7A8A" w:rsidR="00300235" w:rsidRPr="00090E6C" w:rsidRDefault="005A1CD4" w:rsidP="00AE3272">
            <w:pPr>
              <w:ind w:right="45"/>
              <w:rPr>
                <w:rFonts w:ascii="Arial" w:eastAsia="Arial" w:hAnsi="Arial" w:cs="Arial"/>
                <w:color w:val="FF0000"/>
                <w:sz w:val="24"/>
              </w:rPr>
            </w:pPr>
            <w:r w:rsidRPr="00090E6C">
              <w:rPr>
                <w:rFonts w:ascii="Arial" w:eastAsia="Arial" w:hAnsi="Arial" w:cs="Arial"/>
                <w:color w:val="FF0000"/>
                <w:sz w:val="24"/>
              </w:rPr>
              <w:t xml:space="preserve">This is required for SHRM </w:t>
            </w:r>
            <w:r w:rsidR="00155476" w:rsidRPr="00090E6C">
              <w:rPr>
                <w:rFonts w:ascii="Arial" w:eastAsia="Arial" w:hAnsi="Arial" w:cs="Arial"/>
                <w:color w:val="FF0000"/>
                <w:sz w:val="24"/>
              </w:rPr>
              <w:t>affiliation.</w:t>
            </w:r>
            <w:r w:rsidR="002F3233" w:rsidRPr="00090E6C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  <w:p w14:paraId="30072E8D" w14:textId="3625A44C" w:rsidR="00DE1AE5" w:rsidRPr="00090E6C" w:rsidRDefault="00FF1431" w:rsidP="00090E6C">
            <w:pPr>
              <w:ind w:right="45"/>
              <w:rPr>
                <w:color w:val="FF0000"/>
              </w:rPr>
            </w:pPr>
            <w:r w:rsidRPr="00090E6C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</w:tr>
      <w:tr w:rsidR="00300235" w14:paraId="771E8317" w14:textId="77777777" w:rsidTr="004E2C17">
        <w:trPr>
          <w:trHeight w:val="609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4D7B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SHAPE </w:t>
            </w:r>
            <w:r w:rsidR="00843783">
              <w:rPr>
                <w:rFonts w:ascii="Arial" w:eastAsia="Arial" w:hAnsi="Arial" w:cs="Arial"/>
                <w:b/>
                <w:sz w:val="24"/>
              </w:rPr>
              <w:t>-Completed</w:t>
            </w:r>
          </w:p>
          <w:p w14:paraId="43B04319" w14:textId="77777777" w:rsidR="0043385E" w:rsidRPr="0043385E" w:rsidRDefault="0043385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C0AE0A2" w14:textId="77777777" w:rsidR="0043385E" w:rsidRDefault="00864108">
            <w:hyperlink r:id="rId19" w:history="1">
              <w:r w:rsidR="0043385E" w:rsidRPr="0043385E">
                <w:rPr>
                  <w:color w:val="0000FF"/>
                  <w:u w:val="single"/>
                </w:rPr>
                <w:t>https://drive.google.com/file/d/1WYhBfdWx96gkc1-ONk8iJkazhvwtqp33/view</w:t>
              </w:r>
            </w:hyperlink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9CCA" w14:textId="107BB335" w:rsidR="00300235" w:rsidRPr="00472325" w:rsidRDefault="002F3233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color w:val="auto"/>
                <w:sz w:val="24"/>
              </w:rPr>
              <w:t>SHAPE deadline is January 31, 202</w:t>
            </w:r>
            <w:r w:rsidR="00E775D4">
              <w:rPr>
                <w:rFonts w:ascii="Arial" w:eastAsia="Arial" w:hAnsi="Arial" w:cs="Arial"/>
                <w:color w:val="auto"/>
                <w:sz w:val="24"/>
              </w:rPr>
              <w:t>4</w:t>
            </w:r>
            <w:r w:rsidRPr="00B17DA0">
              <w:rPr>
                <w:rFonts w:ascii="Arial" w:eastAsia="Arial" w:hAnsi="Arial" w:cs="Arial"/>
                <w:color w:val="auto"/>
                <w:sz w:val="24"/>
              </w:rPr>
              <w:t xml:space="preserve"> for our chapter initiatives</w:t>
            </w:r>
            <w:r w:rsidR="007505F9" w:rsidRPr="00B17DA0">
              <w:rPr>
                <w:rFonts w:ascii="Arial" w:eastAsia="Arial" w:hAnsi="Arial" w:cs="Arial"/>
                <w:color w:val="auto"/>
                <w:sz w:val="24"/>
              </w:rPr>
              <w:t xml:space="preserve"> and financial statement</w:t>
            </w:r>
            <w:r w:rsidR="004A6843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4E47B5EE" w14:textId="77777777" w:rsidR="009474F6" w:rsidRPr="00472325" w:rsidRDefault="009474F6">
            <w:pPr>
              <w:rPr>
                <w:color w:val="auto"/>
              </w:rPr>
            </w:pPr>
          </w:p>
          <w:p w14:paraId="6A83C779" w14:textId="02D2542A" w:rsidR="00300235" w:rsidRDefault="002F3233">
            <w:r>
              <w:rPr>
                <w:rFonts w:ascii="Arial" w:eastAsia="Arial" w:hAnsi="Arial" w:cs="Arial"/>
                <w:sz w:val="24"/>
              </w:rPr>
              <w:t>Search for SHRM VLRC, may have to enter Shape in the search engine on the website for correct year.</w:t>
            </w:r>
            <w:r w:rsidR="00FF1431">
              <w:rPr>
                <w:rFonts w:ascii="Arial" w:eastAsia="Arial" w:hAnsi="Arial" w:cs="Arial"/>
                <w:sz w:val="24"/>
              </w:rPr>
              <w:t xml:space="preserve">  </w:t>
            </w:r>
            <w:r w:rsidR="009474F6">
              <w:rPr>
                <w:rFonts w:ascii="Arial" w:eastAsia="Arial" w:hAnsi="Arial" w:cs="Arial"/>
                <w:sz w:val="24"/>
              </w:rPr>
              <w:t>Answer</w:t>
            </w:r>
          </w:p>
          <w:p w14:paraId="57730CF0" w14:textId="7EC05D3E" w:rsidR="00DE1AE5" w:rsidRDefault="002F3233" w:rsidP="00DC56D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7-10 questions</w:t>
            </w:r>
            <w:r w:rsidR="00DE1AE5"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34C6021E" w14:textId="77777777" w:rsidR="004E2C17" w:rsidRDefault="004E2C17" w:rsidP="00DC56D8">
            <w:pPr>
              <w:rPr>
                <w:rFonts w:ascii="Arial" w:eastAsia="Arial" w:hAnsi="Arial" w:cs="Arial"/>
                <w:sz w:val="24"/>
              </w:rPr>
            </w:pPr>
          </w:p>
          <w:p w14:paraId="0CEE8D82" w14:textId="3C4874A1" w:rsidR="00300235" w:rsidRDefault="00AE3272" w:rsidP="00DC56D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Required for </w:t>
            </w:r>
            <w:r w:rsidR="002F3233">
              <w:rPr>
                <w:rFonts w:ascii="Arial" w:eastAsia="Arial" w:hAnsi="Arial" w:cs="Arial"/>
                <w:sz w:val="24"/>
              </w:rPr>
              <w:t xml:space="preserve">SHRM </w:t>
            </w:r>
            <w:r w:rsidR="00FF1431">
              <w:rPr>
                <w:rFonts w:ascii="Arial" w:eastAsia="Arial" w:hAnsi="Arial" w:cs="Arial"/>
                <w:sz w:val="24"/>
              </w:rPr>
              <w:t>Affiliation</w:t>
            </w:r>
          </w:p>
          <w:p w14:paraId="42AF0E25" w14:textId="1A22C772" w:rsidR="00B03360" w:rsidRDefault="00B03360" w:rsidP="00DC56D8">
            <w:pPr>
              <w:rPr>
                <w:rFonts w:ascii="Arial" w:eastAsia="Arial" w:hAnsi="Arial" w:cs="Arial"/>
                <w:sz w:val="24"/>
              </w:rPr>
            </w:pPr>
          </w:p>
          <w:p w14:paraId="5C8861D8" w14:textId="657AE933" w:rsidR="0079257E" w:rsidRDefault="00B03360" w:rsidP="00E775D4">
            <w:r w:rsidRPr="00472325">
              <w:rPr>
                <w:rFonts w:ascii="Arial" w:eastAsia="Arial" w:hAnsi="Arial" w:cs="Arial"/>
                <w:color w:val="auto"/>
                <w:sz w:val="24"/>
              </w:rPr>
              <w:t xml:space="preserve">This is where we add and delete board members. </w:t>
            </w:r>
          </w:p>
        </w:tc>
      </w:tr>
      <w:tr w:rsidR="00300235" w14:paraId="7AEC7CDE" w14:textId="77777777" w:rsidTr="004E2C17">
        <w:trPr>
          <w:trHeight w:val="1183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AF5" w14:textId="18C8A2DD" w:rsidR="001233D6" w:rsidRDefault="002F3233" w:rsidP="001233D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Board Meetings </w:t>
            </w:r>
          </w:p>
          <w:p w14:paraId="3DCBF9D0" w14:textId="262553F8" w:rsidR="00A3242E" w:rsidRDefault="006F3BCA" w:rsidP="001233D6">
            <w:r>
              <w:t>4</w:t>
            </w:r>
            <w:r w:rsidR="00A3242E">
              <w:t>/202</w:t>
            </w:r>
            <w:r>
              <w:t>3</w:t>
            </w:r>
          </w:p>
          <w:p w14:paraId="0D7C7909" w14:textId="77777777" w:rsidR="006F3BCA" w:rsidRDefault="006F3BCA" w:rsidP="001233D6">
            <w:r>
              <w:t>8/2023</w:t>
            </w:r>
          </w:p>
          <w:p w14:paraId="13513E55" w14:textId="0903BB87" w:rsidR="00CD56F9" w:rsidRDefault="006F3BCA" w:rsidP="001233D6">
            <w:r>
              <w:t>10</w:t>
            </w:r>
            <w:r w:rsidR="00CD56F9">
              <w:t>/202</w:t>
            </w:r>
            <w:r>
              <w:t>3</w:t>
            </w:r>
          </w:p>
          <w:p w14:paraId="68981193" w14:textId="52DF36DA" w:rsidR="00FE3814" w:rsidRDefault="00213D80" w:rsidP="00E775D4">
            <w:r>
              <w:t>1</w:t>
            </w:r>
            <w:r w:rsidR="009305E4">
              <w:t>1</w:t>
            </w:r>
            <w:r>
              <w:t>/202</w:t>
            </w:r>
            <w:r w:rsidR="006F3BCA">
              <w:t>3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A332" w14:textId="3EC58CED" w:rsidR="00FB1735" w:rsidRDefault="002F3233" w:rsidP="00E775D4">
            <w:r w:rsidRPr="00CD05FC">
              <w:rPr>
                <w:rFonts w:ascii="Arial" w:eastAsia="Arial" w:hAnsi="Arial" w:cs="Arial"/>
                <w:color w:val="FF0000"/>
                <w:sz w:val="24"/>
              </w:rPr>
              <w:t xml:space="preserve">  </w:t>
            </w:r>
            <w:r w:rsidR="00A845C0" w:rsidRPr="00A845C0">
              <w:rPr>
                <w:rFonts w:ascii="Arial" w:eastAsia="Arial" w:hAnsi="Arial" w:cs="Arial"/>
                <w:sz w:val="24"/>
              </w:rPr>
              <w:t>This is required for SHRM affiliation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:rsidRPr="007359D1" w14:paraId="2AC06081" w14:textId="77777777" w:rsidTr="004E2C17">
        <w:trPr>
          <w:trHeight w:val="630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47D5" w14:textId="30649A8F" w:rsidR="00BF615B" w:rsidRPr="006663AF" w:rsidRDefault="00BF615B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1E8A342C" w14:textId="1808A8CD" w:rsidR="00BF615B" w:rsidRPr="006663AF" w:rsidRDefault="00BF615B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6663AF">
              <w:rPr>
                <w:rFonts w:ascii="Arial" w:eastAsia="Arial" w:hAnsi="Arial" w:cs="Arial"/>
                <w:b/>
                <w:color w:val="auto"/>
                <w:sz w:val="24"/>
              </w:rPr>
              <w:t xml:space="preserve">SHRM Annual Conference </w:t>
            </w:r>
          </w:p>
          <w:p w14:paraId="7753781E" w14:textId="5B48CC0C" w:rsidR="001B6424" w:rsidRPr="006663AF" w:rsidRDefault="001B6424" w:rsidP="0038056B">
            <w:pPr>
              <w:rPr>
                <w:color w:val="auto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A829" w14:textId="77777777" w:rsidR="00E56841" w:rsidRPr="00472325" w:rsidRDefault="00E56841" w:rsidP="00E56841">
            <w:pPr>
              <w:rPr>
                <w:color w:val="auto"/>
                <w:sz w:val="20"/>
                <w:szCs w:val="20"/>
              </w:rPr>
            </w:pPr>
          </w:p>
          <w:p w14:paraId="7B91FDBE" w14:textId="492B37E8" w:rsidR="00E56841" w:rsidRPr="007359D1" w:rsidRDefault="006116AC" w:rsidP="00E56841">
            <w:pPr>
              <w:rPr>
                <w:color w:val="auto"/>
                <w:sz w:val="24"/>
                <w:szCs w:val="24"/>
              </w:rPr>
            </w:pPr>
            <w:r w:rsidRPr="00472325">
              <w:rPr>
                <w:color w:val="auto"/>
                <w:sz w:val="24"/>
                <w:szCs w:val="24"/>
              </w:rPr>
              <w:t xml:space="preserve"> </w:t>
            </w:r>
            <w:r w:rsidR="00E56841" w:rsidRPr="007359D1">
              <w:rPr>
                <w:color w:val="auto"/>
                <w:sz w:val="24"/>
                <w:szCs w:val="24"/>
              </w:rPr>
              <w:t xml:space="preserve">SHRM EXPO CONFERENCE </w:t>
            </w:r>
            <w:r w:rsidR="0038056B" w:rsidRPr="007359D1">
              <w:rPr>
                <w:color w:val="auto"/>
                <w:sz w:val="24"/>
                <w:szCs w:val="24"/>
              </w:rPr>
              <w:t xml:space="preserve">2024 June </w:t>
            </w:r>
            <w:r w:rsidR="007359D1" w:rsidRPr="007359D1">
              <w:rPr>
                <w:color w:val="auto"/>
                <w:sz w:val="24"/>
                <w:szCs w:val="24"/>
              </w:rPr>
              <w:t>23-26 Ch</w:t>
            </w:r>
            <w:r w:rsidR="007359D1">
              <w:rPr>
                <w:color w:val="auto"/>
                <w:sz w:val="24"/>
                <w:szCs w:val="24"/>
              </w:rPr>
              <w:t>icago, IL</w:t>
            </w:r>
          </w:p>
        </w:tc>
      </w:tr>
      <w:tr w:rsidR="00914946" w14:paraId="5A9F4211" w14:textId="77777777" w:rsidTr="004E2C17">
        <w:trPr>
          <w:trHeight w:val="630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FB8" w14:textId="77777777" w:rsidR="00914946" w:rsidRDefault="0091494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Communication Officer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FAED" w14:textId="6ECE4DC0" w:rsidR="00914946" w:rsidRDefault="0006296A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 xml:space="preserve">Mallory </w:t>
            </w:r>
            <w:r w:rsidR="00357D51" w:rsidRPr="006663AF">
              <w:rPr>
                <w:rFonts w:ascii="Arial" w:eastAsia="Arial" w:hAnsi="Arial" w:cs="Arial"/>
                <w:color w:val="auto"/>
                <w:sz w:val="24"/>
              </w:rPr>
              <w:t>Watki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 xml:space="preserve">ns, Meghan Fike, Crystal Wilson </w:t>
            </w:r>
            <w:r w:rsidR="00914946" w:rsidRPr="006663AF">
              <w:rPr>
                <w:rFonts w:ascii="Arial" w:eastAsia="Arial" w:hAnsi="Arial" w:cs="Arial"/>
                <w:color w:val="auto"/>
                <w:sz w:val="24"/>
              </w:rPr>
              <w:t>-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914946" w:rsidRPr="006663AF">
              <w:rPr>
                <w:rFonts w:ascii="Arial" w:eastAsia="Arial" w:hAnsi="Arial" w:cs="Arial"/>
                <w:color w:val="auto"/>
                <w:sz w:val="24"/>
              </w:rPr>
              <w:t>Update</w:t>
            </w:r>
            <w:r w:rsidR="00037C20" w:rsidRPr="006663AF">
              <w:rPr>
                <w:rFonts w:ascii="Arial" w:eastAsia="Arial" w:hAnsi="Arial" w:cs="Arial"/>
                <w:color w:val="auto"/>
                <w:sz w:val="24"/>
              </w:rPr>
              <w:t xml:space="preserve">, Social 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>Media</w:t>
            </w:r>
            <w:r w:rsidR="00037C20" w:rsidRPr="006663AF">
              <w:rPr>
                <w:rFonts w:ascii="Arial" w:eastAsia="Arial" w:hAnsi="Arial" w:cs="Arial"/>
                <w:color w:val="auto"/>
                <w:sz w:val="24"/>
              </w:rPr>
              <w:t>, Flyers</w:t>
            </w:r>
            <w:r w:rsidR="00513522" w:rsidRPr="006663AF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</w:tr>
      <w:tr w:rsidR="00300235" w14:paraId="26059EF8" w14:textId="77777777" w:rsidTr="004E2C17">
        <w:tblPrEx>
          <w:tblCellMar>
            <w:right w:w="39" w:type="dxa"/>
          </w:tblCellMar>
        </w:tblPrEx>
        <w:trPr>
          <w:trHeight w:val="118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CA4" w14:textId="77777777"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Board Member Perks 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E63F" w14:textId="54DADC20" w:rsidR="00CF67F8" w:rsidRPr="00357D51" w:rsidRDefault="009E77EE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357D51">
              <w:rPr>
                <w:rFonts w:ascii="Arial" w:eastAsia="Arial" w:hAnsi="Arial" w:cs="Arial"/>
                <w:color w:val="auto"/>
                <w:sz w:val="24"/>
              </w:rPr>
              <w:t>Chapter will pay for Board members to attend UNA conference</w:t>
            </w:r>
            <w:r w:rsidR="008C20AF" w:rsidRPr="00357D51">
              <w:rPr>
                <w:rFonts w:ascii="Arial" w:eastAsia="Arial" w:hAnsi="Arial" w:cs="Arial"/>
                <w:color w:val="auto"/>
                <w:sz w:val="24"/>
              </w:rPr>
              <w:t xml:space="preserve"> (if there is a conference held)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DC0A81" w:rsidRPr="00357D51">
              <w:rPr>
                <w:rFonts w:ascii="Arial" w:eastAsia="Arial" w:hAnsi="Arial" w:cs="Arial"/>
                <w:color w:val="auto"/>
                <w:sz w:val="24"/>
              </w:rPr>
              <w:t>i</w:t>
            </w:r>
            <w:r w:rsidR="00EC3EEE" w:rsidRPr="00357D51">
              <w:rPr>
                <w:rFonts w:ascii="Arial" w:eastAsia="Arial" w:hAnsi="Arial" w:cs="Arial"/>
                <w:color w:val="auto"/>
                <w:sz w:val="24"/>
              </w:rPr>
              <w:t xml:space="preserve">f they chose to attend </w:t>
            </w:r>
            <w:r w:rsidR="008C20AF" w:rsidRPr="00357D51">
              <w:rPr>
                <w:rFonts w:ascii="Arial" w:eastAsia="Arial" w:hAnsi="Arial" w:cs="Arial"/>
                <w:color w:val="auto"/>
                <w:sz w:val="24"/>
              </w:rPr>
              <w:t xml:space="preserve">if </w:t>
            </w:r>
            <w:r w:rsidR="00441CB9" w:rsidRPr="00357D51">
              <w:rPr>
                <w:rFonts w:ascii="Arial" w:eastAsia="Arial" w:hAnsi="Arial" w:cs="Arial"/>
                <w:color w:val="auto"/>
                <w:sz w:val="24"/>
              </w:rPr>
              <w:t>their</w:t>
            </w:r>
            <w:r w:rsidR="00EC3EEE" w:rsidRPr="00357D51">
              <w:rPr>
                <w:rFonts w:ascii="Arial" w:eastAsia="Arial" w:hAnsi="Arial" w:cs="Arial"/>
                <w:color w:val="auto"/>
                <w:sz w:val="24"/>
              </w:rPr>
              <w:t xml:space="preserve"> company will not pay</w:t>
            </w:r>
            <w:r w:rsidR="008C20AF" w:rsidRPr="00357D5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289D9644" w14:textId="77777777" w:rsidR="008C20AF" w:rsidRDefault="008C20AF">
            <w:pPr>
              <w:rPr>
                <w:rFonts w:ascii="Arial" w:eastAsia="Arial" w:hAnsi="Arial" w:cs="Arial"/>
                <w:sz w:val="24"/>
              </w:rPr>
            </w:pPr>
          </w:p>
          <w:p w14:paraId="65EBE922" w14:textId="39490DD3" w:rsidR="00300235" w:rsidRDefault="00CF67F8">
            <w:r>
              <w:rPr>
                <w:rFonts w:ascii="Arial" w:eastAsia="Arial" w:hAnsi="Arial" w:cs="Arial"/>
                <w:sz w:val="24"/>
              </w:rPr>
              <w:lastRenderedPageBreak/>
              <w:t xml:space="preserve">President, </w:t>
            </w:r>
            <w:r w:rsidR="00685C5D">
              <w:rPr>
                <w:rFonts w:ascii="Arial" w:eastAsia="Arial" w:hAnsi="Arial" w:cs="Arial"/>
                <w:sz w:val="24"/>
              </w:rPr>
              <w:t>President-Elect</w:t>
            </w:r>
            <w:r>
              <w:rPr>
                <w:rFonts w:ascii="Arial" w:eastAsia="Arial" w:hAnsi="Arial" w:cs="Arial"/>
                <w:sz w:val="24"/>
              </w:rPr>
              <w:t xml:space="preserve">/Vice/ Past President, Finance </w:t>
            </w:r>
            <w:r w:rsidR="00FF1431"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fficer, </w:t>
            </w:r>
            <w:r w:rsidR="008C20AF">
              <w:rPr>
                <w:rFonts w:ascii="Arial" w:eastAsia="Arial" w:hAnsi="Arial" w:cs="Arial"/>
                <w:sz w:val="24"/>
              </w:rPr>
              <w:t>Administrative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F1431"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fficer, Communication </w:t>
            </w:r>
            <w:r w:rsidR="00FF1431"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fficer, Legislative</w:t>
            </w:r>
            <w:r w:rsidR="00FF1431">
              <w:rPr>
                <w:rFonts w:ascii="Arial" w:eastAsia="Arial" w:hAnsi="Arial" w:cs="Arial"/>
                <w:sz w:val="24"/>
              </w:rPr>
              <w:t xml:space="preserve"> Officer</w:t>
            </w:r>
            <w:r w:rsidR="008C20AF">
              <w:rPr>
                <w:rFonts w:ascii="Arial" w:eastAsia="Arial" w:hAnsi="Arial" w:cs="Arial"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</w:rPr>
              <w:t>Student Liaison board member</w:t>
            </w:r>
            <w:r w:rsidR="008C20AF">
              <w:rPr>
                <w:rFonts w:ascii="Arial" w:eastAsia="Arial" w:hAnsi="Arial" w:cs="Arial"/>
                <w:sz w:val="24"/>
              </w:rPr>
              <w:t>, Program Director, Communication Director</w:t>
            </w:r>
          </w:p>
          <w:p w14:paraId="265BACEC" w14:textId="77777777" w:rsidR="00300235" w:rsidRDefault="00300235" w:rsidP="00EC3EEE"/>
        </w:tc>
      </w:tr>
      <w:tr w:rsidR="00B170DD" w14:paraId="63C36DB5" w14:textId="77777777" w:rsidTr="004E2C17">
        <w:tblPrEx>
          <w:tblCellMar>
            <w:right w:w="39" w:type="dxa"/>
          </w:tblCellMar>
        </w:tblPrEx>
        <w:trPr>
          <w:trHeight w:val="118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63A4" w14:textId="1EAED3E1" w:rsidR="00B170DD" w:rsidRDefault="00B170D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Webinars</w:t>
            </w:r>
            <w:r w:rsidR="00591615">
              <w:rPr>
                <w:rFonts w:ascii="Arial" w:eastAsia="Arial" w:hAnsi="Arial" w:cs="Arial"/>
                <w:b/>
                <w:sz w:val="24"/>
              </w:rPr>
              <w:t xml:space="preserve"> &amp; SHRM WEBINARS 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6CE" w14:textId="6CD715CA" w:rsidR="007371C4" w:rsidRDefault="007D51ED" w:rsidP="007371C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Crystal has been sending out relevant webinars to the group</w:t>
            </w:r>
            <w:r w:rsidR="008C20AF">
              <w:rPr>
                <w:rFonts w:ascii="Arial" w:eastAsia="Arial" w:hAnsi="Arial" w:cs="Arial"/>
                <w:sz w:val="24"/>
              </w:rPr>
              <w:t xml:space="preserve"> </w:t>
            </w:r>
            <w:r w:rsidR="00FF1431">
              <w:rPr>
                <w:rFonts w:ascii="Arial" w:eastAsia="Arial" w:hAnsi="Arial" w:cs="Arial"/>
                <w:sz w:val="24"/>
              </w:rPr>
              <w:t xml:space="preserve">and </w:t>
            </w:r>
            <w:r w:rsidR="008C20AF">
              <w:rPr>
                <w:rFonts w:ascii="Arial" w:eastAsia="Arial" w:hAnsi="Arial" w:cs="Arial"/>
                <w:sz w:val="24"/>
              </w:rPr>
              <w:t xml:space="preserve">posting on </w:t>
            </w:r>
            <w:r w:rsidR="00FF1431">
              <w:rPr>
                <w:rFonts w:ascii="Arial" w:eastAsia="Arial" w:hAnsi="Arial" w:cs="Arial"/>
                <w:sz w:val="24"/>
              </w:rPr>
              <w:t xml:space="preserve">the </w:t>
            </w:r>
            <w:r w:rsidR="008C20AF">
              <w:rPr>
                <w:rFonts w:ascii="Arial" w:eastAsia="Arial" w:hAnsi="Arial" w:cs="Arial"/>
                <w:sz w:val="24"/>
              </w:rPr>
              <w:t>website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2407B96" w14:textId="1F9493B9" w:rsidR="008C20AF" w:rsidRPr="006663AF" w:rsidRDefault="008C20AF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>Meg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>h</w:t>
            </w:r>
            <w:r w:rsidRPr="006663AF">
              <w:rPr>
                <w:rFonts w:ascii="Arial" w:eastAsia="Arial" w:hAnsi="Arial" w:cs="Arial"/>
                <w:color w:val="auto"/>
                <w:sz w:val="24"/>
              </w:rPr>
              <w:t>an Fike has started our Shoals SHRM Facebook page and updating upcoming events</w:t>
            </w:r>
          </w:p>
          <w:p w14:paraId="5AF115ED" w14:textId="6DE2FB0A" w:rsidR="00357D51" w:rsidRPr="006663AF" w:rsidRDefault="00357D51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37C59596" w14:textId="25796ACE" w:rsidR="00357D51" w:rsidRPr="006663AF" w:rsidRDefault="00357D51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 xml:space="preserve">Mallory has started our </w:t>
            </w:r>
            <w:r w:rsidR="00FF1431" w:rsidRPr="006663AF">
              <w:rPr>
                <w:rFonts w:ascii="Arial" w:eastAsia="Arial" w:hAnsi="Arial" w:cs="Arial"/>
                <w:color w:val="auto"/>
                <w:sz w:val="24"/>
              </w:rPr>
              <w:t>LinkedIn</w:t>
            </w:r>
            <w:r w:rsidRPr="006663AF">
              <w:rPr>
                <w:rFonts w:ascii="Arial" w:eastAsia="Arial" w:hAnsi="Arial" w:cs="Arial"/>
                <w:color w:val="auto"/>
                <w:sz w:val="24"/>
              </w:rPr>
              <w:t xml:space="preserve"> SHRM page</w:t>
            </w:r>
          </w:p>
          <w:p w14:paraId="5E68BD9C" w14:textId="77777777" w:rsidR="00476E16" w:rsidRPr="006663AF" w:rsidRDefault="00476E16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49EB525C" w14:textId="49FBF608" w:rsidR="00476E16" w:rsidRDefault="00476E16" w:rsidP="007371C4">
            <w:pPr>
              <w:rPr>
                <w:rFonts w:ascii="Arial" w:eastAsia="Arial" w:hAnsi="Arial" w:cs="Arial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>https://www.shrm.org/learningandcareer/learning/webcasts/pages/default.aspx</w:t>
            </w:r>
          </w:p>
        </w:tc>
      </w:tr>
      <w:tr w:rsidR="00DF10D3" w14:paraId="71734E71" w14:textId="77777777" w:rsidTr="004E2C17">
        <w:tblPrEx>
          <w:tblCellMar>
            <w:right w:w="39" w:type="dxa"/>
          </w:tblCellMar>
        </w:tblPrEx>
        <w:trPr>
          <w:trHeight w:val="429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1791" w14:textId="0AFE87AA" w:rsidR="002376F2" w:rsidRPr="00E85629" w:rsidRDefault="00E8562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72325">
              <w:rPr>
                <w:rFonts w:ascii="Arial" w:hAnsi="Arial" w:cs="Arial"/>
                <w:b/>
                <w:color w:val="auto"/>
                <w:sz w:val="24"/>
                <w:szCs w:val="24"/>
              </w:rPr>
              <w:t>Company Foundations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76CC" w14:textId="0E4E5A9B" w:rsidR="00DF10D3" w:rsidRPr="00E85629" w:rsidRDefault="00E85629" w:rsidP="00DF10D3">
            <w:pPr>
              <w:rPr>
                <w:rFonts w:ascii="Arial" w:hAnsi="Arial" w:cs="Arial"/>
                <w:sz w:val="24"/>
                <w:szCs w:val="24"/>
              </w:rPr>
            </w:pPr>
            <w:r w:rsidRPr="00E85629">
              <w:rPr>
                <w:rFonts w:ascii="Arial" w:hAnsi="Arial" w:cs="Arial"/>
                <w:sz w:val="24"/>
                <w:szCs w:val="24"/>
              </w:rPr>
              <w:t>Kicks For Kids, Food Pantry, Toys For Tots, United Way, Books</w:t>
            </w:r>
          </w:p>
        </w:tc>
      </w:tr>
    </w:tbl>
    <w:p w14:paraId="3ED80472" w14:textId="01B541B7" w:rsidR="002A3819" w:rsidRDefault="002A3819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41"/>
        <w:gridCol w:w="10125"/>
      </w:tblGrid>
      <w:tr w:rsidR="000D6620" w:rsidRPr="00365CFE" w14:paraId="5972FFC1" w14:textId="77777777" w:rsidTr="009305E4">
        <w:trPr>
          <w:trHeight w:val="10368"/>
        </w:trPr>
        <w:tc>
          <w:tcPr>
            <w:tcW w:w="985" w:type="dxa"/>
          </w:tcPr>
          <w:p w14:paraId="6FDDB5C5" w14:textId="372166F3" w:rsidR="000D6620" w:rsidRDefault="000D662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202</w:t>
            </w:r>
            <w:r w:rsidR="00797391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Meeting Dates</w:t>
            </w:r>
          </w:p>
          <w:p w14:paraId="58AFBE12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055D3B0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A7D01C2" w14:textId="4D6D2D5F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We will plan to meet in person</w:t>
            </w:r>
            <w:r w:rsidR="0066146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unless speakers are unable to do so.</w:t>
            </w:r>
          </w:p>
          <w:p w14:paraId="4DCC423E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E16F9A3" w14:textId="106A019B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0381" w:type="dxa"/>
          </w:tcPr>
          <w:p w14:paraId="7B44A560" w14:textId="70E2AA91" w:rsidR="00E3192F" w:rsidRDefault="004E2C17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CRYSTAL ATTENDED</w:t>
            </w:r>
          </w:p>
          <w:p w14:paraId="21D32D8E" w14:textId="048BA7E9" w:rsidR="00C44064" w:rsidRDefault="00C4406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35F06F3" w14:textId="62ED9299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Thursday, November 9, 2023 – </w:t>
            </w:r>
            <w:r w:rsidR="002A3D1E">
              <w:rPr>
                <w:rFonts w:ascii="Arial" w:hAnsi="Arial" w:cs="Arial"/>
                <w:b/>
                <w:color w:val="FF0000"/>
                <w:sz w:val="24"/>
                <w:szCs w:val="24"/>
              </w:rPr>
              <w:t>Robin Hunt Think Analytics</w:t>
            </w:r>
          </w:p>
          <w:p w14:paraId="7B3319A2" w14:textId="77777777" w:rsidR="009A33EC" w:rsidRDefault="009A33EC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BF7761E" w14:textId="6CF68AB7" w:rsidR="009A33EC" w:rsidRPr="009A33EC" w:rsidRDefault="009A33EC" w:rsidP="009A33E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97DE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Save the Date: SHRM Volunteer Leaders' Business Meeting (VLBM) 2023: </w:t>
            </w:r>
            <w:bookmarkStart w:id="1" w:name="_Hlk140824912"/>
            <w:r w:rsidRPr="009A33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November 16-18, 2023</w:t>
            </w:r>
            <w:bookmarkEnd w:id="1"/>
            <w:r w:rsidRPr="009A33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, Washington, D.C. </w:t>
            </w:r>
            <w:r w:rsidRPr="009A3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Invitation-only for select State Council and Chapter positions; more details to come.</w:t>
            </w:r>
            <w:r w:rsidR="0029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Mallory and Crystal Plan to attend</w:t>
            </w:r>
          </w:p>
          <w:p w14:paraId="19811063" w14:textId="77777777" w:rsidR="009A33EC" w:rsidRDefault="009A33EC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F3AC3BD" w14:textId="0783DCEC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8BF115D" w14:textId="19206FFB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Thursday, December 14, 2023 – Holiday Open House</w:t>
            </w:r>
            <w:r w:rsidR="00CC15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Need to work on door prizes and Games</w:t>
            </w:r>
          </w:p>
          <w:p w14:paraId="487ABFD0" w14:textId="77777777" w:rsidR="00EF1771" w:rsidRDefault="00EF17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C6990E5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CD85024" w14:textId="266E4268" w:rsidR="008B00ED" w:rsidRPr="00B87644" w:rsidRDefault="00B8764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8764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2024 Upcoming Events</w:t>
            </w:r>
          </w:p>
          <w:p w14:paraId="721BBA50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A9FDC70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9246126" w14:textId="47AFB2F9" w:rsidR="00EF1771" w:rsidRDefault="00EF17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January </w:t>
            </w:r>
            <w:r w:rsidR="0048563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11, 2024 Horizon Point Mary </w:t>
            </w:r>
            <w:r w:rsidR="00BB5FE2">
              <w:rPr>
                <w:rFonts w:ascii="Arial" w:hAnsi="Arial" w:cs="Arial"/>
                <w:b/>
                <w:color w:val="FF0000"/>
                <w:sz w:val="24"/>
                <w:szCs w:val="24"/>
              </w:rPr>
              <w:t>Illa</w:t>
            </w:r>
            <w:r w:rsidR="0048563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09DAFB11" w14:textId="77777777" w:rsidR="0048563E" w:rsidRDefault="0048563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F817743" w14:textId="62A74526" w:rsidR="0048563E" w:rsidRDefault="0048563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February 8, 2024 Carr/Allison Legal Update</w:t>
            </w:r>
          </w:p>
          <w:p w14:paraId="2284B830" w14:textId="77777777" w:rsidR="0048563E" w:rsidRDefault="0048563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8645418" w14:textId="7E599BBF" w:rsidR="0048563E" w:rsidRDefault="0048563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March </w:t>
            </w:r>
            <w:r w:rsidR="0071453F"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  <w:r w:rsidR="003D4A10">
              <w:rPr>
                <w:rFonts w:ascii="Arial" w:hAnsi="Arial" w:cs="Arial"/>
                <w:b/>
                <w:color w:val="FF0000"/>
                <w:sz w:val="24"/>
                <w:szCs w:val="24"/>
              </w:rPr>
              <w:t>,</w:t>
            </w:r>
            <w:r w:rsidR="0071453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2024 </w:t>
            </w:r>
            <w:r w:rsidR="00DC2FF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Cierra Belser </w:t>
            </w:r>
            <w:r w:rsidR="00EA7FA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(ALSHRM) </w:t>
            </w:r>
            <w:r w:rsidR="007963D6">
              <w:rPr>
                <w:rFonts w:ascii="Arial" w:hAnsi="Arial" w:cs="Arial"/>
                <w:b/>
                <w:color w:val="FF0000"/>
                <w:sz w:val="24"/>
                <w:szCs w:val="24"/>
              </w:rPr>
              <w:t>Breaking Barries: Inclusive Hiring Practices for Employers</w:t>
            </w:r>
          </w:p>
          <w:p w14:paraId="016BFE03" w14:textId="77777777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DD4FD3A" w14:textId="7FB449E4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April 11, 2024</w:t>
            </w:r>
            <w:r w:rsidR="00EA7FA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82498E" w:rsidRPr="0082498E">
              <w:rPr>
                <w:rFonts w:ascii="Arial" w:hAnsi="Arial" w:cs="Arial"/>
                <w:b/>
                <w:color w:val="FF0000"/>
                <w:sz w:val="24"/>
                <w:szCs w:val="24"/>
              </w:rPr>
              <w:t>Dr Ryan Gibson HPG Holistic Performance group Decatur-Thea Harvey-Barratt</w:t>
            </w:r>
            <w:r w:rsidR="0068098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68098F" w:rsidRPr="0068098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Emotional Intelligence</w:t>
            </w:r>
          </w:p>
          <w:p w14:paraId="60E1360F" w14:textId="37B7D070" w:rsidR="0071453F" w:rsidRDefault="0019700B" w:rsidP="0019700B">
            <w:pPr>
              <w:tabs>
                <w:tab w:val="left" w:pos="6360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ab/>
            </w:r>
          </w:p>
          <w:p w14:paraId="5139F2AB" w14:textId="6D6E326E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241E"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May 9, 2024</w:t>
            </w:r>
            <w:r w:rsidR="00EA7FA2" w:rsidRPr="006F241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  <w:r w:rsidR="00BB5FE2" w:rsidRPr="006F241E">
              <w:rPr>
                <w:rFonts w:ascii="Arial" w:hAnsi="Arial" w:cs="Arial"/>
                <w:b/>
                <w:color w:val="FF0000"/>
                <w:sz w:val="24"/>
                <w:szCs w:val="24"/>
              </w:rPr>
              <w:t>Matt Oglesby</w:t>
            </w:r>
          </w:p>
          <w:p w14:paraId="7121E2CA" w14:textId="77777777" w:rsidR="00CC1568" w:rsidRDefault="00CC1568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91B2B6E" w14:textId="78E80AB6" w:rsidR="00CC1568" w:rsidRDefault="00F555DB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May </w:t>
            </w:r>
            <w:r w:rsidR="0030195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13-16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2024 </w:t>
            </w:r>
            <w:r w:rsidR="00CC15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ALSHRM Conference </w:t>
            </w:r>
            <w:r w:rsidR="008B06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more details to come </w:t>
            </w:r>
          </w:p>
          <w:p w14:paraId="13856B1A" w14:textId="77777777" w:rsidR="001224B9" w:rsidRDefault="001224B9" w:rsidP="004151B3">
            <w:pPr>
              <w:tabs>
                <w:tab w:val="left" w:pos="6962"/>
              </w:tabs>
              <w:rPr>
                <w:color w:val="auto"/>
                <w:sz w:val="24"/>
                <w:szCs w:val="24"/>
              </w:rPr>
            </w:pPr>
          </w:p>
          <w:p w14:paraId="4DE9101A" w14:textId="2F394F2A" w:rsidR="007359D1" w:rsidRPr="001224B9" w:rsidRDefault="00F555DB" w:rsidP="004151B3">
            <w:pPr>
              <w:tabs>
                <w:tab w:val="left" w:pos="6962"/>
              </w:tabs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224B9">
              <w:rPr>
                <w:b/>
                <w:bCs/>
                <w:color w:val="FF0000"/>
                <w:sz w:val="28"/>
                <w:szCs w:val="28"/>
              </w:rPr>
              <w:t xml:space="preserve">June 23-26 </w:t>
            </w:r>
            <w:r w:rsidR="001224B9" w:rsidRPr="001224B9">
              <w:rPr>
                <w:b/>
                <w:bCs/>
                <w:color w:val="FF0000"/>
                <w:sz w:val="28"/>
                <w:szCs w:val="28"/>
              </w:rPr>
              <w:t>SHRM Annual Conference and Expo Chicago, IL</w:t>
            </w:r>
          </w:p>
          <w:p w14:paraId="7133A6C6" w14:textId="77777777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A1F1428" w14:textId="501A915E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August </w:t>
            </w:r>
            <w:r w:rsidR="00A17E74">
              <w:rPr>
                <w:rFonts w:ascii="Arial" w:hAnsi="Arial" w:cs="Arial"/>
                <w:b/>
                <w:color w:val="FF0000"/>
                <w:sz w:val="24"/>
                <w:szCs w:val="24"/>
              </w:rPr>
              <w:t>8, 2024</w:t>
            </w:r>
            <w:r w:rsidR="00EA7FA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Rene Ramsey ALSHRM</w:t>
            </w:r>
          </w:p>
          <w:p w14:paraId="2502B488" w14:textId="77777777" w:rsidR="00A17E74" w:rsidRDefault="00A17E7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9F77EB9" w14:textId="0648F274" w:rsidR="00A17E74" w:rsidRDefault="00A17E7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September 12, 2024</w:t>
            </w:r>
            <w:r w:rsidR="0082498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82498E" w:rsidRPr="0082498E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Need Speaker</w:t>
            </w:r>
            <w:r w:rsidR="00BB5FE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(possible Robyn Hunt) Data Think</w:t>
            </w:r>
          </w:p>
          <w:p w14:paraId="71039797" w14:textId="77777777" w:rsidR="00A17E74" w:rsidRDefault="00A17E7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9505E82" w14:textId="4DC435F6" w:rsidR="00A17E74" w:rsidRDefault="00A17E7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October </w:t>
            </w:r>
            <w:r w:rsidR="008B00ED">
              <w:rPr>
                <w:rFonts w:ascii="Arial" w:hAnsi="Arial" w:cs="Arial"/>
                <w:b/>
                <w:color w:val="FF0000"/>
                <w:sz w:val="24"/>
                <w:szCs w:val="24"/>
              </w:rPr>
              <w:t>10, 2024</w:t>
            </w:r>
            <w:r w:rsidR="0082498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82498E" w:rsidRPr="0082498E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Need Speaker</w:t>
            </w:r>
          </w:p>
          <w:p w14:paraId="1A720234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A12F63F" w14:textId="5379CF8B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November 14, 2024</w:t>
            </w:r>
            <w:r w:rsidR="0082498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82498E" w:rsidRPr="0082498E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Need Speaker</w:t>
            </w:r>
          </w:p>
          <w:p w14:paraId="10310015" w14:textId="77777777" w:rsidR="008B0649" w:rsidRDefault="008B0649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20852D9" w14:textId="111EDE6A" w:rsidR="008B0649" w:rsidRDefault="008B0649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SHRM Volunteer Summit Washington DC more details to come November 2024</w:t>
            </w:r>
          </w:p>
          <w:p w14:paraId="16799181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6700039" w14:textId="7559478D" w:rsidR="002C77EA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December 12, 2024 Open House Fun and Games</w:t>
            </w:r>
          </w:p>
          <w:tbl>
            <w:tblPr>
              <w:tblW w:w="100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513"/>
              <w:gridCol w:w="2513"/>
              <w:gridCol w:w="2512"/>
            </w:tblGrid>
            <w:tr w:rsidR="002C77EA" w:rsidRPr="003E7600" w14:paraId="60E5A6DA" w14:textId="77777777" w:rsidTr="00404A85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1F05460" w14:textId="1E0BCC86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2BE1E654" w14:textId="358A848C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44DFD4F" w14:textId="08EE359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EFB7C8B" w14:textId="78E87570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</w:tr>
            <w:tr w:rsidR="002C77EA" w:rsidRPr="003E7600" w14:paraId="3B78AB06" w14:textId="77777777" w:rsidTr="00404A85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53EE889" w14:textId="6F9E15A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396BCCD3" w14:textId="18F0F971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79D9A8F" w14:textId="54D560D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43F4CF8" w14:textId="45B1E61B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</w:tr>
            <w:tr w:rsidR="002C77EA" w:rsidRPr="003E7600" w14:paraId="46AD0ECA" w14:textId="77777777" w:rsidTr="00404A85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F45D26F" w14:textId="00CE3695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4A6AA37" w14:textId="6C793409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8DCDB2C" w14:textId="1C2C59AE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BD0DCA1" w14:textId="1EB18AF3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</w:tr>
            <w:tr w:rsidR="002C77EA" w:rsidRPr="003E7600" w14:paraId="408DAD8C" w14:textId="77777777" w:rsidTr="00404A85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781D306C" w14:textId="0210A89B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12D7A5A9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FAF2C6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40807B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4E5C80E8" w14:textId="77777777" w:rsidR="002E66F7" w:rsidRDefault="00825CC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5EA05E" wp14:editId="674C113E">
                  <wp:extent cx="4987477" cy="2743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477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18D63" w14:textId="77777777" w:rsidR="00940E27" w:rsidRDefault="00A22F5E" w:rsidP="00A22F5E">
            <w:pPr>
              <w:pStyle w:val="NormalWeb"/>
              <w:spacing w:before="0" w:beforeAutospacing="0" w:after="0" w:afterAutospacing="0" w:line="240" w:lineRule="atLeast"/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</w:pPr>
            <w:r>
              <w:rPr>
                <w:color w:val="494949"/>
              </w:rPr>
              <w:t>Southeast Region-</w:t>
            </w:r>
            <w:r w:rsidRPr="00CE6F1D"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  <w:t>Alabama, Bahamas, Bermuda, District of Columbia, Florida, Georgia, Kentucky, North Carolina, Mississippi, Puerto Rico, South Carolina, Tennessee, Virginia, West Virginia</w:t>
            </w:r>
            <w:r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  <w:t xml:space="preserve"> </w:t>
            </w:r>
          </w:p>
          <w:p w14:paraId="7DA76E36" w14:textId="19C0F5FF" w:rsidR="008E5676" w:rsidRDefault="00A22F5E" w:rsidP="008E5676">
            <w:pPr>
              <w:pStyle w:val="NormalWeb"/>
              <w:spacing w:before="0" w:beforeAutospacing="0" w:after="0" w:afterAutospacing="0" w:line="240" w:lineRule="atLeast"/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</w:pPr>
            <w:r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  <w:t xml:space="preserve"> </w:t>
            </w:r>
            <w:r w:rsidR="008E5676">
              <w:rPr>
                <w:noProof/>
              </w:rPr>
              <w:drawing>
                <wp:inline distT="0" distB="0" distL="0" distR="0" wp14:anchorId="02D5A6BA" wp14:editId="42E53C75">
                  <wp:extent cx="1463040" cy="18288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7A354" w14:textId="77777777" w:rsidR="008E5676" w:rsidRPr="00940E27" w:rsidRDefault="008E5676" w:rsidP="008E5676">
            <w:pPr>
              <w:pStyle w:val="NormalWeb"/>
              <w:spacing w:before="0" w:beforeAutospacing="0" w:after="0" w:afterAutospacing="0" w:line="240" w:lineRule="atLeast"/>
              <w:rPr>
                <w:rFonts w:ascii="Helvetica" w:hAnsi="Helvetica" w:cs="Helvetica"/>
                <w:b/>
                <w:bCs/>
                <w:color w:val="494949"/>
                <w:sz w:val="16"/>
                <w:szCs w:val="16"/>
                <w:u w:val="single"/>
              </w:rPr>
            </w:pPr>
            <w:r w:rsidRPr="00940E27">
              <w:rPr>
                <w:rFonts w:ascii="Helvetica" w:hAnsi="Helvetica" w:cs="Helvetica"/>
                <w:b/>
                <w:bCs/>
                <w:color w:val="888888"/>
                <w:sz w:val="16"/>
                <w:szCs w:val="16"/>
                <w:u w:val="single"/>
              </w:rPr>
              <w:t xml:space="preserve">MAC Representative  </w:t>
            </w:r>
            <w:r w:rsidRPr="00940E27"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  <w:u w:val="single"/>
              </w:rPr>
              <w:t xml:space="preserve">Heather "HD" Deyrieux, SHRM-SCP </w:t>
            </w:r>
            <w:r w:rsidRPr="00940E27">
              <w:rPr>
                <w:rStyle w:val="Emphasis"/>
                <w:rFonts w:ascii="Helvetica" w:hAnsi="Helvetica" w:cs="Helvetica"/>
                <w:color w:val="494949"/>
                <w:sz w:val="16"/>
                <w:szCs w:val="16"/>
                <w:u w:val="single"/>
              </w:rPr>
              <w:t>Manager - Workforce Planning</w:t>
            </w:r>
          </w:p>
          <w:p w14:paraId="3C71B9A3" w14:textId="77777777" w:rsidR="008E5676" w:rsidRDefault="008E5676" w:rsidP="008E5676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Sarasota County Government</w:t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 xml:space="preserve"> </w:t>
            </w:r>
            <w:r w:rsidRPr="003E7600">
              <w:rPr>
                <w:rFonts w:ascii="Helvetica" w:hAnsi="Helvetica" w:cs="Helvetica"/>
                <w:color w:val="494949"/>
                <w:sz w:val="16"/>
                <w:szCs w:val="16"/>
              </w:rPr>
              <w:t>Sarasota, FL  Email: </w:t>
            </w:r>
            <w:hyperlink r:id="rId22" w:history="1">
              <w:r w:rsidRPr="003E7600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HDshrmMAC@gmail.com</w:t>
              </w:r>
            </w:hyperlink>
          </w:p>
          <w:p w14:paraId="0805F729" w14:textId="77777777" w:rsidR="008E5676" w:rsidRPr="003E7600" w:rsidRDefault="008E5676" w:rsidP="008E5676">
            <w:pPr>
              <w:pStyle w:val="NormalWeb"/>
              <w:spacing w:before="0" w:beforeAutospacing="0" w:after="0" w:afterAutospacing="0" w:line="240" w:lineRule="atLeast"/>
              <w:rPr>
                <w:rFonts w:ascii="Helvetica" w:hAnsi="Helvetica" w:cs="Helvetica"/>
                <w:color w:val="494949"/>
                <w:sz w:val="16"/>
                <w:szCs w:val="16"/>
              </w:rPr>
            </w:pPr>
          </w:p>
          <w:p w14:paraId="3A0F35AA" w14:textId="77777777" w:rsidR="00A22F5E" w:rsidRPr="00CE6F1D" w:rsidRDefault="00A22F5E" w:rsidP="00A22F5E">
            <w:pPr>
              <w:pStyle w:val="shrm-element-p"/>
              <w:shd w:val="clear" w:color="auto" w:fill="FFFFFF"/>
              <w:spacing w:before="0" w:beforeAutospacing="0" w:after="150" w:afterAutospacing="0" w:line="330" w:lineRule="atLeast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CE6F1D">
              <w:rPr>
                <w:rFonts w:ascii="Helvetica" w:hAnsi="Helvetica" w:cs="Helvetica"/>
                <w:b/>
                <w:bCs/>
                <w:color w:val="888888"/>
                <w:sz w:val="16"/>
                <w:szCs w:val="16"/>
              </w:rPr>
              <w:t>State Council Websites</w:t>
            </w:r>
          </w:p>
          <w:p w14:paraId="748A8143" w14:textId="77777777" w:rsidR="00A22F5E" w:rsidRPr="00A22F5E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>Alabama -- </w:t>
            </w:r>
            <w:hyperlink r:id="rId23" w:tgtFrame="_blank" w:history="1">
              <w:r w:rsidRPr="00A22F5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http://al.shrm.org/</w:t>
              </w:r>
            </w:hyperlink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  <w:t>Bermuda -- </w:t>
            </w:r>
            <w:hyperlink r:id="rId24" w:tgtFrame="_blank" w:history="1">
              <w:r w:rsidRPr="00A22F5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http://www.bhra.bm/</w:t>
              </w:r>
            </w:hyperlink>
          </w:p>
          <w:p w14:paraId="008DE4A0" w14:textId="77777777" w:rsidR="00A22F5E" w:rsidRPr="00386DDE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>Bahamas -- </w:t>
            </w:r>
            <w:hyperlink r:id="rId25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http://bhrda.shrm.org/</w:t>
              </w:r>
            </w:hyperlink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  <w:t>Georgia -- </w:t>
            </w:r>
            <w:hyperlink r:id="rId26" w:tgtFrame="_blank" w:history="1">
              <w:r w:rsidRPr="00386DD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http://shrmga.shrm.org/</w:t>
              </w:r>
            </w:hyperlink>
          </w:p>
          <w:p w14:paraId="5E887636" w14:textId="77777777" w:rsidR="00A22F5E" w:rsidRPr="00386DDE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>Florida -- </w:t>
            </w:r>
            <w:hyperlink r:id="rId27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http://www.hrflorida.org/</w:t>
              </w:r>
            </w:hyperlink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  <w:t>Kentucky -- </w:t>
            </w:r>
            <w:hyperlink r:id="rId28" w:tgtFrame="_blank" w:history="1">
              <w:r w:rsidRPr="00386DD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http://www.kyshrm.org/</w:t>
              </w:r>
            </w:hyperlink>
          </w:p>
          <w:p w14:paraId="342BD647" w14:textId="77777777" w:rsidR="00A22F5E" w:rsidRPr="00CE6F1D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North Carolina -- </w:t>
            </w:r>
            <w:hyperlink r:id="rId29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http://nc.shrm.org/</w:t>
              </w:r>
            </w:hyperlink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Mississippi -- </w:t>
            </w:r>
            <w:hyperlink r:id="rId30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http://www.msshrm.org/</w:t>
              </w:r>
            </w:hyperlink>
          </w:p>
          <w:p w14:paraId="10C82CE0" w14:textId="77777777" w:rsidR="00A22F5E" w:rsidRPr="00A22F5E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>Puerto Rico -- </w:t>
            </w:r>
            <w:hyperlink r:id="rId31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http://www.shrmpr.org/</w:t>
              </w:r>
            </w:hyperlink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  <w:t>South Carolina -- </w:t>
            </w:r>
            <w:hyperlink r:id="rId32" w:tgtFrame="_blank" w:history="1">
              <w:r w:rsidRPr="00A22F5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http://sc.shrm.org/</w:t>
              </w:r>
            </w:hyperlink>
          </w:p>
          <w:p w14:paraId="6A6E4100" w14:textId="77777777" w:rsidR="00A22F5E" w:rsidRPr="00CE6F1D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Tennessee -- </w:t>
            </w:r>
            <w:hyperlink r:id="rId33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http://tnshrm.shrm.org/</w:t>
              </w:r>
            </w:hyperlink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Virginia -- </w:t>
            </w:r>
            <w:hyperlink r:id="rId34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https://www.hrvirginia.org</w:t>
              </w:r>
            </w:hyperlink>
          </w:p>
          <w:p w14:paraId="22C07C9C" w14:textId="77777777" w:rsidR="00A22F5E" w:rsidRDefault="00A22F5E" w:rsidP="00A22F5E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West Virginia -- </w:t>
            </w:r>
            <w:hyperlink r:id="rId35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http://wv.shrm.org/</w:t>
              </w:r>
            </w:hyperlink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 xml:space="preserve">   </w:t>
            </w:r>
          </w:p>
          <w:p w14:paraId="7B3235FD" w14:textId="77777777" w:rsidR="00A22F5E" w:rsidRDefault="00A22F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ADB2307" w14:textId="77777777" w:rsidR="00940E27" w:rsidRDefault="009B25B7" w:rsidP="00940E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A25F501" wp14:editId="24C05489">
                  <wp:extent cx="1219200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0E27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607C1E9B" w14:textId="5E660503" w:rsidR="00940E27" w:rsidRDefault="00940E27" w:rsidP="00940E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Lato" w:hAnsi="Lato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Lato" w:hAnsi="Lato"/>
                <w:color w:val="333333"/>
                <w:sz w:val="21"/>
                <w:szCs w:val="21"/>
              </w:rPr>
              <w:t>Monique Akanbi, SHRM-CP</w:t>
            </w:r>
          </w:p>
          <w:p w14:paraId="14AEFC66" w14:textId="6DBBB517" w:rsidR="00940E27" w:rsidRDefault="00940E27" w:rsidP="00940E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Lato" w:hAnsi="Lato"/>
                <w:color w:val="333333"/>
                <w:sz w:val="20"/>
                <w:szCs w:val="20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t>Field Services Director-FSD</w:t>
            </w:r>
          </w:p>
          <w:p w14:paraId="18159199" w14:textId="77777777" w:rsidR="00940E27" w:rsidRDefault="00940E27" w:rsidP="00940E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Lato" w:hAnsi="Lato"/>
                <w:color w:val="333333"/>
                <w:sz w:val="20"/>
                <w:szCs w:val="20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t>AL, BM, GA, MS, NY, TN, WV (interim for VA/DC)</w:t>
            </w:r>
          </w:p>
          <w:p w14:paraId="7273A44D" w14:textId="2A483CEC" w:rsidR="009B25B7" w:rsidRPr="00F75E99" w:rsidRDefault="00864108" w:rsidP="00404A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</w:rPr>
            </w:pPr>
            <w:hyperlink r:id="rId37" w:tgtFrame="null" w:history="1">
              <w:r w:rsidR="00940E27">
                <w:rPr>
                  <w:rStyle w:val="Hyperlink"/>
                  <w:rFonts w:ascii="Lato" w:hAnsi="Lato"/>
                  <w:color w:val="1976D2"/>
                  <w:sz w:val="21"/>
                  <w:szCs w:val="21"/>
                  <w:shd w:val="clear" w:color="auto" w:fill="FFFFFF"/>
                </w:rPr>
                <w:t>monique.akanbi@shrm.org</w:t>
              </w:r>
            </w:hyperlink>
          </w:p>
        </w:tc>
      </w:tr>
    </w:tbl>
    <w:p w14:paraId="3A069307" w14:textId="1DE9319C" w:rsidR="00D812AD" w:rsidRDefault="00D812AD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sectPr w:rsidR="00D812AD" w:rsidSect="005F0073">
      <w:pgSz w:w="12240" w:h="15840"/>
      <w:pgMar w:top="288" w:right="432" w:bottom="288" w:left="432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E25F6" w14:textId="77777777" w:rsidR="0027232B" w:rsidRDefault="0027232B" w:rsidP="00FC2DDF">
      <w:pPr>
        <w:spacing w:after="0" w:line="240" w:lineRule="auto"/>
      </w:pPr>
      <w:r>
        <w:separator/>
      </w:r>
    </w:p>
  </w:endnote>
  <w:endnote w:type="continuationSeparator" w:id="0">
    <w:p w14:paraId="0E492B10" w14:textId="77777777" w:rsidR="0027232B" w:rsidRDefault="0027232B" w:rsidP="00F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FCEA8" w14:textId="77777777" w:rsidR="0027232B" w:rsidRDefault="0027232B" w:rsidP="00FC2DDF">
      <w:pPr>
        <w:spacing w:after="0" w:line="240" w:lineRule="auto"/>
      </w:pPr>
      <w:r>
        <w:separator/>
      </w:r>
    </w:p>
  </w:footnote>
  <w:footnote w:type="continuationSeparator" w:id="0">
    <w:p w14:paraId="755AD19B" w14:textId="77777777" w:rsidR="0027232B" w:rsidRDefault="0027232B" w:rsidP="00F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58B"/>
    <w:multiLevelType w:val="hybridMultilevel"/>
    <w:tmpl w:val="B8F07406"/>
    <w:lvl w:ilvl="0" w:tplc="D3CCE38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5250A"/>
    <w:multiLevelType w:val="hybridMultilevel"/>
    <w:tmpl w:val="655C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5"/>
    <w:rsid w:val="00022DB9"/>
    <w:rsid w:val="00025A11"/>
    <w:rsid w:val="000341E2"/>
    <w:rsid w:val="00036021"/>
    <w:rsid w:val="00037C20"/>
    <w:rsid w:val="000421E1"/>
    <w:rsid w:val="0005201A"/>
    <w:rsid w:val="00060589"/>
    <w:rsid w:val="000610F6"/>
    <w:rsid w:val="0006296A"/>
    <w:rsid w:val="00071919"/>
    <w:rsid w:val="00071C38"/>
    <w:rsid w:val="00072A96"/>
    <w:rsid w:val="00075C33"/>
    <w:rsid w:val="00083A70"/>
    <w:rsid w:val="000857C8"/>
    <w:rsid w:val="00086C8F"/>
    <w:rsid w:val="00090E6C"/>
    <w:rsid w:val="000910DC"/>
    <w:rsid w:val="00092509"/>
    <w:rsid w:val="00092519"/>
    <w:rsid w:val="00094892"/>
    <w:rsid w:val="000A1F62"/>
    <w:rsid w:val="000A25C3"/>
    <w:rsid w:val="000B204C"/>
    <w:rsid w:val="000B2114"/>
    <w:rsid w:val="000B2D24"/>
    <w:rsid w:val="000B66C6"/>
    <w:rsid w:val="000B6D18"/>
    <w:rsid w:val="000C159F"/>
    <w:rsid w:val="000C3225"/>
    <w:rsid w:val="000C3D8A"/>
    <w:rsid w:val="000C508B"/>
    <w:rsid w:val="000C6B73"/>
    <w:rsid w:val="000C712A"/>
    <w:rsid w:val="000C71C5"/>
    <w:rsid w:val="000C7A53"/>
    <w:rsid w:val="000D6620"/>
    <w:rsid w:val="000E0AF2"/>
    <w:rsid w:val="000E26A4"/>
    <w:rsid w:val="000E3545"/>
    <w:rsid w:val="000E464E"/>
    <w:rsid w:val="000F1985"/>
    <w:rsid w:val="000F2719"/>
    <w:rsid w:val="000F3F54"/>
    <w:rsid w:val="000F3FAD"/>
    <w:rsid w:val="000F5979"/>
    <w:rsid w:val="000F5AD9"/>
    <w:rsid w:val="001006DD"/>
    <w:rsid w:val="00102639"/>
    <w:rsid w:val="001031E9"/>
    <w:rsid w:val="0010376C"/>
    <w:rsid w:val="00113247"/>
    <w:rsid w:val="00117B81"/>
    <w:rsid w:val="00121DE7"/>
    <w:rsid w:val="00121FBD"/>
    <w:rsid w:val="001224B9"/>
    <w:rsid w:val="00122B4E"/>
    <w:rsid w:val="001230B4"/>
    <w:rsid w:val="001233D6"/>
    <w:rsid w:val="00133C89"/>
    <w:rsid w:val="00133F82"/>
    <w:rsid w:val="001358FD"/>
    <w:rsid w:val="00137996"/>
    <w:rsid w:val="0014386D"/>
    <w:rsid w:val="00144D9E"/>
    <w:rsid w:val="001513FB"/>
    <w:rsid w:val="001517D5"/>
    <w:rsid w:val="0015419F"/>
    <w:rsid w:val="00155476"/>
    <w:rsid w:val="001564C4"/>
    <w:rsid w:val="0016519F"/>
    <w:rsid w:val="0016561D"/>
    <w:rsid w:val="00167421"/>
    <w:rsid w:val="00167BD4"/>
    <w:rsid w:val="00172F2E"/>
    <w:rsid w:val="0017324C"/>
    <w:rsid w:val="00182057"/>
    <w:rsid w:val="00193145"/>
    <w:rsid w:val="00194A87"/>
    <w:rsid w:val="00196F5A"/>
    <w:rsid w:val="0019700B"/>
    <w:rsid w:val="00197D9B"/>
    <w:rsid w:val="001A07BE"/>
    <w:rsid w:val="001A1C42"/>
    <w:rsid w:val="001A3D4E"/>
    <w:rsid w:val="001A4331"/>
    <w:rsid w:val="001B1329"/>
    <w:rsid w:val="001B254D"/>
    <w:rsid w:val="001B5141"/>
    <w:rsid w:val="001B6424"/>
    <w:rsid w:val="001B6FCE"/>
    <w:rsid w:val="001B7628"/>
    <w:rsid w:val="001C2B56"/>
    <w:rsid w:val="001C36FB"/>
    <w:rsid w:val="001C4903"/>
    <w:rsid w:val="001C73C6"/>
    <w:rsid w:val="001D27B4"/>
    <w:rsid w:val="001D4DCB"/>
    <w:rsid w:val="001D6E5E"/>
    <w:rsid w:val="001E290F"/>
    <w:rsid w:val="001E3F43"/>
    <w:rsid w:val="001F07C6"/>
    <w:rsid w:val="001F26EF"/>
    <w:rsid w:val="00203C09"/>
    <w:rsid w:val="00210D5B"/>
    <w:rsid w:val="00212924"/>
    <w:rsid w:val="00213D80"/>
    <w:rsid w:val="00232428"/>
    <w:rsid w:val="002376F2"/>
    <w:rsid w:val="00237F5A"/>
    <w:rsid w:val="00240C62"/>
    <w:rsid w:val="00241E53"/>
    <w:rsid w:val="002451C5"/>
    <w:rsid w:val="00246170"/>
    <w:rsid w:val="00252746"/>
    <w:rsid w:val="00261497"/>
    <w:rsid w:val="00262A66"/>
    <w:rsid w:val="002652A0"/>
    <w:rsid w:val="00266898"/>
    <w:rsid w:val="00270B05"/>
    <w:rsid w:val="002714F6"/>
    <w:rsid w:val="0027232B"/>
    <w:rsid w:val="0027511C"/>
    <w:rsid w:val="002848D3"/>
    <w:rsid w:val="00285AAB"/>
    <w:rsid w:val="00290198"/>
    <w:rsid w:val="00290199"/>
    <w:rsid w:val="00293DFF"/>
    <w:rsid w:val="00294732"/>
    <w:rsid w:val="00297DEB"/>
    <w:rsid w:val="002A0A70"/>
    <w:rsid w:val="002A3819"/>
    <w:rsid w:val="002A3D1E"/>
    <w:rsid w:val="002A4DFD"/>
    <w:rsid w:val="002A5C52"/>
    <w:rsid w:val="002A68A9"/>
    <w:rsid w:val="002B3529"/>
    <w:rsid w:val="002B46A0"/>
    <w:rsid w:val="002C16A8"/>
    <w:rsid w:val="002C1944"/>
    <w:rsid w:val="002C3ED8"/>
    <w:rsid w:val="002C77EA"/>
    <w:rsid w:val="002D367C"/>
    <w:rsid w:val="002D3CE5"/>
    <w:rsid w:val="002D58FE"/>
    <w:rsid w:val="002E66F7"/>
    <w:rsid w:val="002F170B"/>
    <w:rsid w:val="002F24B7"/>
    <w:rsid w:val="002F3233"/>
    <w:rsid w:val="002F3798"/>
    <w:rsid w:val="002F56B0"/>
    <w:rsid w:val="002F5827"/>
    <w:rsid w:val="002F6282"/>
    <w:rsid w:val="00300235"/>
    <w:rsid w:val="00301954"/>
    <w:rsid w:val="00305162"/>
    <w:rsid w:val="00305821"/>
    <w:rsid w:val="00310A50"/>
    <w:rsid w:val="00315F9D"/>
    <w:rsid w:val="00316DF3"/>
    <w:rsid w:val="003212F4"/>
    <w:rsid w:val="00322704"/>
    <w:rsid w:val="00333294"/>
    <w:rsid w:val="003347A3"/>
    <w:rsid w:val="003356B5"/>
    <w:rsid w:val="00335A6B"/>
    <w:rsid w:val="00341177"/>
    <w:rsid w:val="003449F3"/>
    <w:rsid w:val="003463F5"/>
    <w:rsid w:val="003501EF"/>
    <w:rsid w:val="00352776"/>
    <w:rsid w:val="003543FB"/>
    <w:rsid w:val="003569DB"/>
    <w:rsid w:val="00357D51"/>
    <w:rsid w:val="0036139B"/>
    <w:rsid w:val="00365CFE"/>
    <w:rsid w:val="00365E7B"/>
    <w:rsid w:val="00371A51"/>
    <w:rsid w:val="00374183"/>
    <w:rsid w:val="00375B9F"/>
    <w:rsid w:val="00376874"/>
    <w:rsid w:val="0038056B"/>
    <w:rsid w:val="00382277"/>
    <w:rsid w:val="00386DDE"/>
    <w:rsid w:val="00392A3D"/>
    <w:rsid w:val="0039653E"/>
    <w:rsid w:val="003973EA"/>
    <w:rsid w:val="003A030B"/>
    <w:rsid w:val="003A6988"/>
    <w:rsid w:val="003B2862"/>
    <w:rsid w:val="003B798F"/>
    <w:rsid w:val="003C0F61"/>
    <w:rsid w:val="003C121F"/>
    <w:rsid w:val="003C4855"/>
    <w:rsid w:val="003C5238"/>
    <w:rsid w:val="003C5977"/>
    <w:rsid w:val="003D4A10"/>
    <w:rsid w:val="003D512B"/>
    <w:rsid w:val="003D6287"/>
    <w:rsid w:val="003D670F"/>
    <w:rsid w:val="003D6813"/>
    <w:rsid w:val="003D71A8"/>
    <w:rsid w:val="003E7600"/>
    <w:rsid w:val="003F15F2"/>
    <w:rsid w:val="00404A85"/>
    <w:rsid w:val="004055B7"/>
    <w:rsid w:val="004142AA"/>
    <w:rsid w:val="004151B3"/>
    <w:rsid w:val="00415777"/>
    <w:rsid w:val="00416FEC"/>
    <w:rsid w:val="00417E2A"/>
    <w:rsid w:val="00421678"/>
    <w:rsid w:val="004232B4"/>
    <w:rsid w:val="00426951"/>
    <w:rsid w:val="00432393"/>
    <w:rsid w:val="0043385E"/>
    <w:rsid w:val="004343FF"/>
    <w:rsid w:val="0043562B"/>
    <w:rsid w:val="004357AF"/>
    <w:rsid w:val="00440F6B"/>
    <w:rsid w:val="00441AE2"/>
    <w:rsid w:val="00441CB9"/>
    <w:rsid w:val="00445310"/>
    <w:rsid w:val="00446D82"/>
    <w:rsid w:val="00450F99"/>
    <w:rsid w:val="004510B8"/>
    <w:rsid w:val="0045163E"/>
    <w:rsid w:val="00451790"/>
    <w:rsid w:val="00454A08"/>
    <w:rsid w:val="004673B2"/>
    <w:rsid w:val="00472325"/>
    <w:rsid w:val="00473478"/>
    <w:rsid w:val="00476E16"/>
    <w:rsid w:val="00476EB5"/>
    <w:rsid w:val="00482D59"/>
    <w:rsid w:val="0048563E"/>
    <w:rsid w:val="004909AE"/>
    <w:rsid w:val="004942F5"/>
    <w:rsid w:val="004A49C6"/>
    <w:rsid w:val="004A6843"/>
    <w:rsid w:val="004B2AF9"/>
    <w:rsid w:val="004B4722"/>
    <w:rsid w:val="004B6A86"/>
    <w:rsid w:val="004C5857"/>
    <w:rsid w:val="004C61B8"/>
    <w:rsid w:val="004D14F7"/>
    <w:rsid w:val="004D241B"/>
    <w:rsid w:val="004D503C"/>
    <w:rsid w:val="004D6822"/>
    <w:rsid w:val="004D6EC0"/>
    <w:rsid w:val="004E2C17"/>
    <w:rsid w:val="004E6B63"/>
    <w:rsid w:val="004F0BEF"/>
    <w:rsid w:val="004F47D9"/>
    <w:rsid w:val="0050396B"/>
    <w:rsid w:val="0050645F"/>
    <w:rsid w:val="0050698B"/>
    <w:rsid w:val="00506ADF"/>
    <w:rsid w:val="005113B9"/>
    <w:rsid w:val="005114D4"/>
    <w:rsid w:val="00511722"/>
    <w:rsid w:val="00512340"/>
    <w:rsid w:val="00513522"/>
    <w:rsid w:val="00513D6D"/>
    <w:rsid w:val="00520A9B"/>
    <w:rsid w:val="00521659"/>
    <w:rsid w:val="00540461"/>
    <w:rsid w:val="005437DE"/>
    <w:rsid w:val="005531BD"/>
    <w:rsid w:val="00553263"/>
    <w:rsid w:val="005539AB"/>
    <w:rsid w:val="00561D05"/>
    <w:rsid w:val="005627EB"/>
    <w:rsid w:val="00565ED0"/>
    <w:rsid w:val="005670C8"/>
    <w:rsid w:val="00571488"/>
    <w:rsid w:val="005732E3"/>
    <w:rsid w:val="00581D8F"/>
    <w:rsid w:val="00585762"/>
    <w:rsid w:val="00590C1B"/>
    <w:rsid w:val="00591615"/>
    <w:rsid w:val="00591893"/>
    <w:rsid w:val="00593A6F"/>
    <w:rsid w:val="00597040"/>
    <w:rsid w:val="005A1CD4"/>
    <w:rsid w:val="005A2326"/>
    <w:rsid w:val="005A3C8B"/>
    <w:rsid w:val="005A67B0"/>
    <w:rsid w:val="005A7129"/>
    <w:rsid w:val="005B4ADE"/>
    <w:rsid w:val="005C0BF8"/>
    <w:rsid w:val="005C294F"/>
    <w:rsid w:val="005C4651"/>
    <w:rsid w:val="005C484B"/>
    <w:rsid w:val="005D0C19"/>
    <w:rsid w:val="005E7899"/>
    <w:rsid w:val="005F0073"/>
    <w:rsid w:val="005F5E5D"/>
    <w:rsid w:val="005F5EC1"/>
    <w:rsid w:val="00600B84"/>
    <w:rsid w:val="00602907"/>
    <w:rsid w:val="00602C42"/>
    <w:rsid w:val="00603899"/>
    <w:rsid w:val="00605FD4"/>
    <w:rsid w:val="006116AC"/>
    <w:rsid w:val="006212FB"/>
    <w:rsid w:val="00625647"/>
    <w:rsid w:val="00626CD9"/>
    <w:rsid w:val="006355D5"/>
    <w:rsid w:val="00635B85"/>
    <w:rsid w:val="0064322B"/>
    <w:rsid w:val="00647ED1"/>
    <w:rsid w:val="00650CD5"/>
    <w:rsid w:val="0065254E"/>
    <w:rsid w:val="00652F11"/>
    <w:rsid w:val="00657649"/>
    <w:rsid w:val="0065768E"/>
    <w:rsid w:val="00657AFE"/>
    <w:rsid w:val="00661465"/>
    <w:rsid w:val="00664132"/>
    <w:rsid w:val="006642D3"/>
    <w:rsid w:val="00665641"/>
    <w:rsid w:val="006663AF"/>
    <w:rsid w:val="00667C13"/>
    <w:rsid w:val="006728F6"/>
    <w:rsid w:val="006736DF"/>
    <w:rsid w:val="0067574E"/>
    <w:rsid w:val="00677E46"/>
    <w:rsid w:val="0068098F"/>
    <w:rsid w:val="00680C18"/>
    <w:rsid w:val="006823D1"/>
    <w:rsid w:val="00685C5D"/>
    <w:rsid w:val="006939E0"/>
    <w:rsid w:val="00696CC6"/>
    <w:rsid w:val="006A00F7"/>
    <w:rsid w:val="006A08B4"/>
    <w:rsid w:val="006A21B4"/>
    <w:rsid w:val="006A2BB0"/>
    <w:rsid w:val="006A2F82"/>
    <w:rsid w:val="006A3F9F"/>
    <w:rsid w:val="006B11AD"/>
    <w:rsid w:val="006B36E9"/>
    <w:rsid w:val="006B4FFE"/>
    <w:rsid w:val="006B7366"/>
    <w:rsid w:val="006C0FF0"/>
    <w:rsid w:val="006D0512"/>
    <w:rsid w:val="006D10EF"/>
    <w:rsid w:val="006D1B93"/>
    <w:rsid w:val="006D1D62"/>
    <w:rsid w:val="006D1EF8"/>
    <w:rsid w:val="006D205E"/>
    <w:rsid w:val="006D7BCA"/>
    <w:rsid w:val="006E0434"/>
    <w:rsid w:val="006E170B"/>
    <w:rsid w:val="006F0B1D"/>
    <w:rsid w:val="006F241E"/>
    <w:rsid w:val="006F29F9"/>
    <w:rsid w:val="006F2E00"/>
    <w:rsid w:val="006F3BCA"/>
    <w:rsid w:val="006F459B"/>
    <w:rsid w:val="006F770E"/>
    <w:rsid w:val="00701568"/>
    <w:rsid w:val="00707BA8"/>
    <w:rsid w:val="007127FC"/>
    <w:rsid w:val="0071453F"/>
    <w:rsid w:val="00724180"/>
    <w:rsid w:val="0072714E"/>
    <w:rsid w:val="00731884"/>
    <w:rsid w:val="00731E5A"/>
    <w:rsid w:val="007324DE"/>
    <w:rsid w:val="00732BE1"/>
    <w:rsid w:val="007359D1"/>
    <w:rsid w:val="00736AF8"/>
    <w:rsid w:val="007371C4"/>
    <w:rsid w:val="00740964"/>
    <w:rsid w:val="0074591D"/>
    <w:rsid w:val="007505F9"/>
    <w:rsid w:val="00752100"/>
    <w:rsid w:val="00753134"/>
    <w:rsid w:val="007537A9"/>
    <w:rsid w:val="00757899"/>
    <w:rsid w:val="007638E2"/>
    <w:rsid w:val="007704C9"/>
    <w:rsid w:val="00771B23"/>
    <w:rsid w:val="0077779D"/>
    <w:rsid w:val="00783F6B"/>
    <w:rsid w:val="00784C29"/>
    <w:rsid w:val="0079257E"/>
    <w:rsid w:val="007938FB"/>
    <w:rsid w:val="007963D6"/>
    <w:rsid w:val="00796F40"/>
    <w:rsid w:val="00796F7B"/>
    <w:rsid w:val="00797391"/>
    <w:rsid w:val="007A0421"/>
    <w:rsid w:val="007A1525"/>
    <w:rsid w:val="007A2816"/>
    <w:rsid w:val="007A33E0"/>
    <w:rsid w:val="007A5802"/>
    <w:rsid w:val="007B2685"/>
    <w:rsid w:val="007B3349"/>
    <w:rsid w:val="007B4F4E"/>
    <w:rsid w:val="007C1DC7"/>
    <w:rsid w:val="007C7B20"/>
    <w:rsid w:val="007C7F60"/>
    <w:rsid w:val="007D350C"/>
    <w:rsid w:val="007D4605"/>
    <w:rsid w:val="007D4A92"/>
    <w:rsid w:val="007D51ED"/>
    <w:rsid w:val="007E2B24"/>
    <w:rsid w:val="007E2BCB"/>
    <w:rsid w:val="007E548F"/>
    <w:rsid w:val="007F2769"/>
    <w:rsid w:val="007F4958"/>
    <w:rsid w:val="008051AE"/>
    <w:rsid w:val="008177CD"/>
    <w:rsid w:val="00817D07"/>
    <w:rsid w:val="00820392"/>
    <w:rsid w:val="00821473"/>
    <w:rsid w:val="00821695"/>
    <w:rsid w:val="0082498E"/>
    <w:rsid w:val="0082512C"/>
    <w:rsid w:val="00825CCD"/>
    <w:rsid w:val="0083345C"/>
    <w:rsid w:val="00843783"/>
    <w:rsid w:val="00845181"/>
    <w:rsid w:val="0085204A"/>
    <w:rsid w:val="00853314"/>
    <w:rsid w:val="00853DA3"/>
    <w:rsid w:val="008540B1"/>
    <w:rsid w:val="008553FD"/>
    <w:rsid w:val="008563B4"/>
    <w:rsid w:val="008600C0"/>
    <w:rsid w:val="00864108"/>
    <w:rsid w:val="00865F9A"/>
    <w:rsid w:val="00881B96"/>
    <w:rsid w:val="008915F4"/>
    <w:rsid w:val="00891A74"/>
    <w:rsid w:val="0089206E"/>
    <w:rsid w:val="00894497"/>
    <w:rsid w:val="0089500D"/>
    <w:rsid w:val="00896CA8"/>
    <w:rsid w:val="00897D93"/>
    <w:rsid w:val="008A2A3C"/>
    <w:rsid w:val="008A32A4"/>
    <w:rsid w:val="008B00ED"/>
    <w:rsid w:val="008B0649"/>
    <w:rsid w:val="008B16CF"/>
    <w:rsid w:val="008B6681"/>
    <w:rsid w:val="008B700B"/>
    <w:rsid w:val="008C20AF"/>
    <w:rsid w:val="008C5F66"/>
    <w:rsid w:val="008D34C8"/>
    <w:rsid w:val="008D4622"/>
    <w:rsid w:val="008D48D0"/>
    <w:rsid w:val="008E182A"/>
    <w:rsid w:val="008E1FC3"/>
    <w:rsid w:val="008E4F7F"/>
    <w:rsid w:val="008E5676"/>
    <w:rsid w:val="008E629A"/>
    <w:rsid w:val="008E6F75"/>
    <w:rsid w:val="008F0B06"/>
    <w:rsid w:val="008F242F"/>
    <w:rsid w:val="008F6204"/>
    <w:rsid w:val="008F67E4"/>
    <w:rsid w:val="008F7A19"/>
    <w:rsid w:val="0090000D"/>
    <w:rsid w:val="00901728"/>
    <w:rsid w:val="00910477"/>
    <w:rsid w:val="0091255E"/>
    <w:rsid w:val="00914849"/>
    <w:rsid w:val="00914946"/>
    <w:rsid w:val="00916B4F"/>
    <w:rsid w:val="00920384"/>
    <w:rsid w:val="00921989"/>
    <w:rsid w:val="00923E63"/>
    <w:rsid w:val="009244C3"/>
    <w:rsid w:val="0092693C"/>
    <w:rsid w:val="00927391"/>
    <w:rsid w:val="009305E4"/>
    <w:rsid w:val="0093661C"/>
    <w:rsid w:val="00937168"/>
    <w:rsid w:val="0093736A"/>
    <w:rsid w:val="00940E27"/>
    <w:rsid w:val="00942CCF"/>
    <w:rsid w:val="00944177"/>
    <w:rsid w:val="009474F6"/>
    <w:rsid w:val="00951DE9"/>
    <w:rsid w:val="00955916"/>
    <w:rsid w:val="00957105"/>
    <w:rsid w:val="00961435"/>
    <w:rsid w:val="00966F49"/>
    <w:rsid w:val="009704EF"/>
    <w:rsid w:val="00973069"/>
    <w:rsid w:val="009852D1"/>
    <w:rsid w:val="00992729"/>
    <w:rsid w:val="009A02F0"/>
    <w:rsid w:val="009A33EC"/>
    <w:rsid w:val="009A405F"/>
    <w:rsid w:val="009A4B5C"/>
    <w:rsid w:val="009A4FD4"/>
    <w:rsid w:val="009A5E74"/>
    <w:rsid w:val="009B0805"/>
    <w:rsid w:val="009B1806"/>
    <w:rsid w:val="009B1C03"/>
    <w:rsid w:val="009B20C4"/>
    <w:rsid w:val="009B25B7"/>
    <w:rsid w:val="009B5085"/>
    <w:rsid w:val="009B71B6"/>
    <w:rsid w:val="009B7515"/>
    <w:rsid w:val="009B7E34"/>
    <w:rsid w:val="009C1A58"/>
    <w:rsid w:val="009D0CC4"/>
    <w:rsid w:val="009D0E7B"/>
    <w:rsid w:val="009D160D"/>
    <w:rsid w:val="009D48F2"/>
    <w:rsid w:val="009D4EE7"/>
    <w:rsid w:val="009D519F"/>
    <w:rsid w:val="009D5684"/>
    <w:rsid w:val="009E66DC"/>
    <w:rsid w:val="009E77EE"/>
    <w:rsid w:val="009F0041"/>
    <w:rsid w:val="009F0FF4"/>
    <w:rsid w:val="009F157A"/>
    <w:rsid w:val="009F41E4"/>
    <w:rsid w:val="00A00F7E"/>
    <w:rsid w:val="00A04BB2"/>
    <w:rsid w:val="00A0590B"/>
    <w:rsid w:val="00A0763B"/>
    <w:rsid w:val="00A1091B"/>
    <w:rsid w:val="00A12019"/>
    <w:rsid w:val="00A15693"/>
    <w:rsid w:val="00A17E74"/>
    <w:rsid w:val="00A22832"/>
    <w:rsid w:val="00A22F5E"/>
    <w:rsid w:val="00A27F65"/>
    <w:rsid w:val="00A30E6F"/>
    <w:rsid w:val="00A3242E"/>
    <w:rsid w:val="00A33B03"/>
    <w:rsid w:val="00A34CB4"/>
    <w:rsid w:val="00A37DE3"/>
    <w:rsid w:val="00A4028F"/>
    <w:rsid w:val="00A43EFA"/>
    <w:rsid w:val="00A46B80"/>
    <w:rsid w:val="00A473B2"/>
    <w:rsid w:val="00A57107"/>
    <w:rsid w:val="00A60034"/>
    <w:rsid w:val="00A635EF"/>
    <w:rsid w:val="00A82556"/>
    <w:rsid w:val="00A826A0"/>
    <w:rsid w:val="00A845C0"/>
    <w:rsid w:val="00A86E86"/>
    <w:rsid w:val="00A906E6"/>
    <w:rsid w:val="00A94247"/>
    <w:rsid w:val="00A94E4F"/>
    <w:rsid w:val="00A95A87"/>
    <w:rsid w:val="00A9640F"/>
    <w:rsid w:val="00A964E7"/>
    <w:rsid w:val="00AB02C0"/>
    <w:rsid w:val="00AB3E0B"/>
    <w:rsid w:val="00AD1012"/>
    <w:rsid w:val="00AD13E2"/>
    <w:rsid w:val="00AD1ED5"/>
    <w:rsid w:val="00AD5BBA"/>
    <w:rsid w:val="00AE100C"/>
    <w:rsid w:val="00AE1AE2"/>
    <w:rsid w:val="00AE1C5D"/>
    <w:rsid w:val="00AE3272"/>
    <w:rsid w:val="00AF0732"/>
    <w:rsid w:val="00AF54A1"/>
    <w:rsid w:val="00AF62F4"/>
    <w:rsid w:val="00AF7419"/>
    <w:rsid w:val="00B03360"/>
    <w:rsid w:val="00B07CC0"/>
    <w:rsid w:val="00B170DD"/>
    <w:rsid w:val="00B17D6D"/>
    <w:rsid w:val="00B17DA0"/>
    <w:rsid w:val="00B261EE"/>
    <w:rsid w:val="00B27352"/>
    <w:rsid w:val="00B31DF2"/>
    <w:rsid w:val="00B45BE2"/>
    <w:rsid w:val="00B47053"/>
    <w:rsid w:val="00B47278"/>
    <w:rsid w:val="00B50984"/>
    <w:rsid w:val="00B541C6"/>
    <w:rsid w:val="00B5656D"/>
    <w:rsid w:val="00B60A09"/>
    <w:rsid w:val="00B61899"/>
    <w:rsid w:val="00B626C0"/>
    <w:rsid w:val="00B76044"/>
    <w:rsid w:val="00B87644"/>
    <w:rsid w:val="00B90427"/>
    <w:rsid w:val="00B9128B"/>
    <w:rsid w:val="00B91BF7"/>
    <w:rsid w:val="00B91C1F"/>
    <w:rsid w:val="00B945BD"/>
    <w:rsid w:val="00B975CA"/>
    <w:rsid w:val="00BA18C7"/>
    <w:rsid w:val="00BA33E8"/>
    <w:rsid w:val="00BA3901"/>
    <w:rsid w:val="00BA76CA"/>
    <w:rsid w:val="00BA7D15"/>
    <w:rsid w:val="00BB33C0"/>
    <w:rsid w:val="00BB5FE2"/>
    <w:rsid w:val="00BB7EFC"/>
    <w:rsid w:val="00BC05CA"/>
    <w:rsid w:val="00BC4D4B"/>
    <w:rsid w:val="00BC53A7"/>
    <w:rsid w:val="00BC5A08"/>
    <w:rsid w:val="00BD43E3"/>
    <w:rsid w:val="00BD513A"/>
    <w:rsid w:val="00BD742D"/>
    <w:rsid w:val="00BE0D22"/>
    <w:rsid w:val="00BE5BC0"/>
    <w:rsid w:val="00BE6B7A"/>
    <w:rsid w:val="00BF029E"/>
    <w:rsid w:val="00BF0EEA"/>
    <w:rsid w:val="00BF1EAF"/>
    <w:rsid w:val="00BF615B"/>
    <w:rsid w:val="00BF67CF"/>
    <w:rsid w:val="00C010A7"/>
    <w:rsid w:val="00C103D7"/>
    <w:rsid w:val="00C12E2E"/>
    <w:rsid w:val="00C136D9"/>
    <w:rsid w:val="00C23257"/>
    <w:rsid w:val="00C30CBB"/>
    <w:rsid w:val="00C319AA"/>
    <w:rsid w:val="00C33F3B"/>
    <w:rsid w:val="00C3774D"/>
    <w:rsid w:val="00C40EC6"/>
    <w:rsid w:val="00C427EF"/>
    <w:rsid w:val="00C44064"/>
    <w:rsid w:val="00C46768"/>
    <w:rsid w:val="00C47D3A"/>
    <w:rsid w:val="00C5011B"/>
    <w:rsid w:val="00C51B9A"/>
    <w:rsid w:val="00C51E0B"/>
    <w:rsid w:val="00C52BEF"/>
    <w:rsid w:val="00C52DE8"/>
    <w:rsid w:val="00C53313"/>
    <w:rsid w:val="00C63140"/>
    <w:rsid w:val="00C6641A"/>
    <w:rsid w:val="00C70117"/>
    <w:rsid w:val="00C77FFC"/>
    <w:rsid w:val="00C83EF2"/>
    <w:rsid w:val="00C84F9C"/>
    <w:rsid w:val="00C8702E"/>
    <w:rsid w:val="00C971B9"/>
    <w:rsid w:val="00CA4967"/>
    <w:rsid w:val="00CB11EF"/>
    <w:rsid w:val="00CB514F"/>
    <w:rsid w:val="00CB61B1"/>
    <w:rsid w:val="00CC0A4E"/>
    <w:rsid w:val="00CC0EA6"/>
    <w:rsid w:val="00CC1568"/>
    <w:rsid w:val="00CC524B"/>
    <w:rsid w:val="00CD05FC"/>
    <w:rsid w:val="00CD38D1"/>
    <w:rsid w:val="00CD508B"/>
    <w:rsid w:val="00CD56F9"/>
    <w:rsid w:val="00CE3699"/>
    <w:rsid w:val="00CE5977"/>
    <w:rsid w:val="00CE6F1D"/>
    <w:rsid w:val="00CE7415"/>
    <w:rsid w:val="00CF05DE"/>
    <w:rsid w:val="00CF5744"/>
    <w:rsid w:val="00CF67F8"/>
    <w:rsid w:val="00CF74F6"/>
    <w:rsid w:val="00D014CE"/>
    <w:rsid w:val="00D0342C"/>
    <w:rsid w:val="00D03AB5"/>
    <w:rsid w:val="00D03F44"/>
    <w:rsid w:val="00D046F0"/>
    <w:rsid w:val="00D070C4"/>
    <w:rsid w:val="00D1043D"/>
    <w:rsid w:val="00D13D2B"/>
    <w:rsid w:val="00D16552"/>
    <w:rsid w:val="00D17A8D"/>
    <w:rsid w:val="00D26FC7"/>
    <w:rsid w:val="00D27119"/>
    <w:rsid w:val="00D27AE6"/>
    <w:rsid w:val="00D34B43"/>
    <w:rsid w:val="00D352A3"/>
    <w:rsid w:val="00D4168C"/>
    <w:rsid w:val="00D4542F"/>
    <w:rsid w:val="00D4574E"/>
    <w:rsid w:val="00D55D25"/>
    <w:rsid w:val="00D56548"/>
    <w:rsid w:val="00D61054"/>
    <w:rsid w:val="00D6576C"/>
    <w:rsid w:val="00D66A0D"/>
    <w:rsid w:val="00D76992"/>
    <w:rsid w:val="00D812AD"/>
    <w:rsid w:val="00D815F5"/>
    <w:rsid w:val="00D8540B"/>
    <w:rsid w:val="00D9152D"/>
    <w:rsid w:val="00D9471D"/>
    <w:rsid w:val="00D97C30"/>
    <w:rsid w:val="00DA536C"/>
    <w:rsid w:val="00DB0F82"/>
    <w:rsid w:val="00DB4D59"/>
    <w:rsid w:val="00DB6FAD"/>
    <w:rsid w:val="00DC0A81"/>
    <w:rsid w:val="00DC2FFA"/>
    <w:rsid w:val="00DC4EC9"/>
    <w:rsid w:val="00DC56D8"/>
    <w:rsid w:val="00DC73D1"/>
    <w:rsid w:val="00DC744E"/>
    <w:rsid w:val="00DD216A"/>
    <w:rsid w:val="00DD67D2"/>
    <w:rsid w:val="00DE1AE5"/>
    <w:rsid w:val="00DE1BE4"/>
    <w:rsid w:val="00DF10D3"/>
    <w:rsid w:val="00DF4CCC"/>
    <w:rsid w:val="00DF6CDE"/>
    <w:rsid w:val="00DF727A"/>
    <w:rsid w:val="00E02A19"/>
    <w:rsid w:val="00E072BD"/>
    <w:rsid w:val="00E16B8A"/>
    <w:rsid w:val="00E20254"/>
    <w:rsid w:val="00E2164F"/>
    <w:rsid w:val="00E21709"/>
    <w:rsid w:val="00E25F1B"/>
    <w:rsid w:val="00E268BA"/>
    <w:rsid w:val="00E3192F"/>
    <w:rsid w:val="00E41331"/>
    <w:rsid w:val="00E44054"/>
    <w:rsid w:val="00E45F65"/>
    <w:rsid w:val="00E46AB1"/>
    <w:rsid w:val="00E514E3"/>
    <w:rsid w:val="00E56841"/>
    <w:rsid w:val="00E57510"/>
    <w:rsid w:val="00E665A9"/>
    <w:rsid w:val="00E673CE"/>
    <w:rsid w:val="00E67663"/>
    <w:rsid w:val="00E720BA"/>
    <w:rsid w:val="00E775D4"/>
    <w:rsid w:val="00E83645"/>
    <w:rsid w:val="00E83A24"/>
    <w:rsid w:val="00E85629"/>
    <w:rsid w:val="00E85EE0"/>
    <w:rsid w:val="00EA7FA2"/>
    <w:rsid w:val="00EB0B44"/>
    <w:rsid w:val="00EB3E9B"/>
    <w:rsid w:val="00EB463B"/>
    <w:rsid w:val="00EB717C"/>
    <w:rsid w:val="00EC0541"/>
    <w:rsid w:val="00EC093A"/>
    <w:rsid w:val="00EC3EEE"/>
    <w:rsid w:val="00EC5181"/>
    <w:rsid w:val="00EC7501"/>
    <w:rsid w:val="00ED0EF8"/>
    <w:rsid w:val="00ED12B6"/>
    <w:rsid w:val="00ED3035"/>
    <w:rsid w:val="00EE33BD"/>
    <w:rsid w:val="00EF0816"/>
    <w:rsid w:val="00EF1771"/>
    <w:rsid w:val="00EF773B"/>
    <w:rsid w:val="00F00662"/>
    <w:rsid w:val="00F04716"/>
    <w:rsid w:val="00F051D9"/>
    <w:rsid w:val="00F1060C"/>
    <w:rsid w:val="00F10977"/>
    <w:rsid w:val="00F1214C"/>
    <w:rsid w:val="00F21FEA"/>
    <w:rsid w:val="00F22F72"/>
    <w:rsid w:val="00F235FE"/>
    <w:rsid w:val="00F27FE2"/>
    <w:rsid w:val="00F303DA"/>
    <w:rsid w:val="00F34836"/>
    <w:rsid w:val="00F3598C"/>
    <w:rsid w:val="00F37E56"/>
    <w:rsid w:val="00F40D93"/>
    <w:rsid w:val="00F42B71"/>
    <w:rsid w:val="00F434EF"/>
    <w:rsid w:val="00F45C9D"/>
    <w:rsid w:val="00F555DB"/>
    <w:rsid w:val="00F60E94"/>
    <w:rsid w:val="00F651F2"/>
    <w:rsid w:val="00F67CFF"/>
    <w:rsid w:val="00F72C76"/>
    <w:rsid w:val="00F736AB"/>
    <w:rsid w:val="00F75722"/>
    <w:rsid w:val="00F758FD"/>
    <w:rsid w:val="00F75E99"/>
    <w:rsid w:val="00F76314"/>
    <w:rsid w:val="00F8088D"/>
    <w:rsid w:val="00F862F7"/>
    <w:rsid w:val="00F87910"/>
    <w:rsid w:val="00F90999"/>
    <w:rsid w:val="00F95E25"/>
    <w:rsid w:val="00FA31FE"/>
    <w:rsid w:val="00FA619D"/>
    <w:rsid w:val="00FB0FA7"/>
    <w:rsid w:val="00FB1735"/>
    <w:rsid w:val="00FB4A34"/>
    <w:rsid w:val="00FC2DDF"/>
    <w:rsid w:val="00FD1782"/>
    <w:rsid w:val="00FD74B8"/>
    <w:rsid w:val="00FE2778"/>
    <w:rsid w:val="00FE3814"/>
    <w:rsid w:val="00FF1431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48EF"/>
  <w15:docId w15:val="{C47A9926-9235-45A5-A706-A701A6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05CA"/>
    <w:pPr>
      <w:ind w:left="720"/>
      <w:contextualSpacing/>
    </w:pPr>
  </w:style>
  <w:style w:type="table" w:styleId="TableGrid0">
    <w:name w:val="Table Grid"/>
    <w:basedOn w:val="TableNormal"/>
    <w:uiPriority w:val="39"/>
    <w:rsid w:val="00F0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5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28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D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DF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C2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A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A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2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333294"/>
    <w:rPr>
      <w:i/>
      <w:iCs/>
    </w:rPr>
  </w:style>
  <w:style w:type="paragraph" w:styleId="NormalWeb">
    <w:name w:val="Normal (Web)"/>
    <w:basedOn w:val="Normal"/>
    <w:uiPriority w:val="99"/>
    <w:unhideWhenUsed/>
    <w:rsid w:val="00B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wsc-cleaned">
    <w:name w:val="zwsc-cleaned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rm-element-p">
    <w:name w:val="shrm-element-p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rm-element-subtitle">
    <w:name w:val="shrm-element-subtitle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5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E2E6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5110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lrc.shrm.org/s/topic/0TO1T000001QHw3WAG/webinar" TargetMode="External"/><Relationship Id="rId18" Type="http://schemas.openxmlformats.org/officeDocument/2006/relationships/hyperlink" Target="https://fs16.formsite.com/robgatesshrmorg/form8/index.html" TargetMode="External"/><Relationship Id="rId26" Type="http://schemas.openxmlformats.org/officeDocument/2006/relationships/hyperlink" Target="http://shrmga.shrm.org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34" Type="http://schemas.openxmlformats.org/officeDocument/2006/relationships/hyperlink" Target="https://www.hrvirginia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lrc.shrm.org/s/" TargetMode="External"/><Relationship Id="rId17" Type="http://schemas.openxmlformats.org/officeDocument/2006/relationships/hyperlink" Target="https://vlrc.shrm.org/s/article/SHRM-Volunteer-Core-Leadership-Area-CLA-Webcast-Webinar-Information-2022?mkt_tok=ODIzLVRXUy05ODQAAAGGp_zoKc6IxL8pZ4dWj2yOsit1bQi9tYHL-VyuqmtWJR_ri5av_6jw-ln-0kUp9mcMDFtIfAVZMkdQUSkxMV65BaZLQLMSOwwMybEPPyS1AuBCkhWC" TargetMode="External"/><Relationship Id="rId25" Type="http://schemas.openxmlformats.org/officeDocument/2006/relationships/hyperlink" Target="http://bhrda.shrm.org/" TargetMode="External"/><Relationship Id="rId33" Type="http://schemas.openxmlformats.org/officeDocument/2006/relationships/hyperlink" Target="http://tnshrm.shrm.org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rm.org/certification/about/Pages/default.asp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nc.shrm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bhra.bm/" TargetMode="External"/><Relationship Id="rId32" Type="http://schemas.openxmlformats.org/officeDocument/2006/relationships/hyperlink" Target="http://sc.shrm.org/" TargetMode="External"/><Relationship Id="rId37" Type="http://schemas.openxmlformats.org/officeDocument/2006/relationships/hyperlink" Target="mailto:monique.akanbi@shrm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hrm.org/foundation/Pages/Donate-Now.aspx" TargetMode="External"/><Relationship Id="rId23" Type="http://schemas.openxmlformats.org/officeDocument/2006/relationships/hyperlink" Target="http://al.shrm.org/" TargetMode="External"/><Relationship Id="rId28" Type="http://schemas.openxmlformats.org/officeDocument/2006/relationships/hyperlink" Target="http://www.kyshrm.org/" TargetMode="External"/><Relationship Id="rId36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yperlink" Target="https://drive.google.com/file/d/1WYhBfdWx96gkc1-ONk8iJkazhvwtqp33/view" TargetMode="External"/><Relationship Id="rId31" Type="http://schemas.openxmlformats.org/officeDocument/2006/relationships/hyperlink" Target="http://www.shrmpr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vocacy.shrm.org/about?0" TargetMode="External"/><Relationship Id="rId22" Type="http://schemas.openxmlformats.org/officeDocument/2006/relationships/hyperlink" Target="mailto:HDshrmMAC@gmail.com" TargetMode="External"/><Relationship Id="rId27" Type="http://schemas.openxmlformats.org/officeDocument/2006/relationships/hyperlink" Target="http://www.hrflorida.org/" TargetMode="External"/><Relationship Id="rId30" Type="http://schemas.openxmlformats.org/officeDocument/2006/relationships/hyperlink" Target="http://www.msshrm.org/" TargetMode="External"/><Relationship Id="rId35" Type="http://schemas.openxmlformats.org/officeDocument/2006/relationships/hyperlink" Target="http://wv.shr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c8ea5f-9917-40d5-b2fa-98986a85ea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F03B10AE44428C1E445CB5164415" ma:contentTypeVersion="14" ma:contentTypeDescription="Create a new document." ma:contentTypeScope="" ma:versionID="476a738f7f5e638a5762eb72d2fbf297">
  <xsd:schema xmlns:xsd="http://www.w3.org/2001/XMLSchema" xmlns:xs="http://www.w3.org/2001/XMLSchema" xmlns:p="http://schemas.microsoft.com/office/2006/metadata/properties" xmlns:ns3="a9c8ea5f-9917-40d5-b2fa-98986a85ea9e" targetNamespace="http://schemas.microsoft.com/office/2006/metadata/properties" ma:root="true" ma:fieldsID="c3fc7ce4ef4aa588bb6e5c9762541c44" ns3:_="">
    <xsd:import namespace="a9c8ea5f-9917-40d5-b2fa-98986a85e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ea5f-9917-40d5-b2fa-98986a85e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4603-C085-454C-9904-431266FB1D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c8ea5f-9917-40d5-b2fa-98986a85ea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CFAC62-2E0B-47BD-AB5F-78D009ED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A0934-520E-4871-8EFB-FEDB2924F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ea5f-9917-40d5-b2fa-98986a85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2B490-C170-4DAF-9392-8175EF2E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1968</Words>
  <Characters>11218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Wilson</dc:creator>
  <cp:keywords/>
  <cp:lastModifiedBy>Fike, Meghan Malone</cp:lastModifiedBy>
  <cp:revision>2</cp:revision>
  <cp:lastPrinted>2023-11-15T15:23:00Z</cp:lastPrinted>
  <dcterms:created xsi:type="dcterms:W3CDTF">2023-11-15T15:24:00Z</dcterms:created>
  <dcterms:modified xsi:type="dcterms:W3CDTF">2023-11-15T15:24:00Z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0x0101009956F03B10AE44428C1E445CB5164415</vt:lpwstr>
  </property>
  <property fmtid="{D5CDD505-2E9C-101B-9397-08002B2CF9AE}" pid="3" name="GrammarlyDocumentId">
    <vt:lpwstr>e06fc9fb94ac021f875535a779cc0d198fe30245e25e0d4eaaeab164386337f9</vt:lpwstr>
  </property>
</Properties>
</file>